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6F4C" w14:textId="51D8E19E" w:rsidR="00D257FE" w:rsidRPr="00870475" w:rsidRDefault="00956BBE" w:rsidP="00870475">
      <w:pPr>
        <w:ind w:left="4752"/>
        <w:rPr>
          <w:rFonts w:ascii="Bookman Old Style" w:hAnsi="Bookman Old Style"/>
          <w:sz w:val="24"/>
          <w:szCs w:val="24"/>
        </w:rPr>
      </w:pPr>
      <w:r w:rsidRPr="00870475">
        <w:rPr>
          <w:rFonts w:ascii="Bookman Old Style" w:hAnsi="Bookman Old Style"/>
          <w:sz w:val="24"/>
          <w:szCs w:val="24"/>
        </w:rPr>
        <w:t>IN THE CIRCUIT COURT OF THE</w:t>
      </w:r>
      <w:r w:rsidR="002E5023" w:rsidRPr="00870475">
        <w:rPr>
          <w:rFonts w:ascii="Bookman Old Style" w:hAnsi="Bookman Old Style"/>
          <w:sz w:val="24"/>
          <w:szCs w:val="24"/>
        </w:rPr>
        <w:t xml:space="preserve"> </w:t>
      </w:r>
      <w:r w:rsidRPr="00870475">
        <w:rPr>
          <w:rFonts w:ascii="Bookman Old Style" w:hAnsi="Bookman Old Style"/>
          <w:sz w:val="24"/>
          <w:szCs w:val="24"/>
        </w:rPr>
        <w:t>FOURTH JUDICIAL CIRCUIT,</w:t>
      </w:r>
      <w:r w:rsidR="00D257FE" w:rsidRPr="00870475">
        <w:rPr>
          <w:rFonts w:ascii="Bookman Old Style" w:hAnsi="Bookman Old Style"/>
          <w:sz w:val="24"/>
          <w:szCs w:val="24"/>
        </w:rPr>
        <w:t xml:space="preserve"> </w:t>
      </w:r>
      <w:r w:rsidRPr="00870475">
        <w:rPr>
          <w:rFonts w:ascii="Bookman Old Style" w:hAnsi="Bookman Old Style"/>
          <w:sz w:val="24"/>
          <w:szCs w:val="24"/>
        </w:rPr>
        <w:t xml:space="preserve"> IN AND</w:t>
      </w:r>
      <w:r w:rsidR="00D257FE" w:rsidRPr="00870475">
        <w:rPr>
          <w:rFonts w:ascii="Bookman Old Style" w:hAnsi="Bookman Old Style"/>
          <w:sz w:val="24"/>
          <w:szCs w:val="24"/>
        </w:rPr>
        <w:t xml:space="preserve"> </w:t>
      </w:r>
      <w:r w:rsidR="00870475">
        <w:rPr>
          <w:rFonts w:ascii="Bookman Old Style" w:hAnsi="Bookman Old Style"/>
          <w:sz w:val="24"/>
          <w:szCs w:val="24"/>
        </w:rPr>
        <w:t>FOR DUVAL C</w:t>
      </w:r>
      <w:r w:rsidRPr="00870475">
        <w:rPr>
          <w:rFonts w:ascii="Bookman Old Style" w:hAnsi="Bookman Old Style"/>
          <w:sz w:val="24"/>
          <w:szCs w:val="24"/>
        </w:rPr>
        <w:t>OUNTY, FLORIDA</w:t>
      </w:r>
    </w:p>
    <w:p w14:paraId="111E4E8A" w14:textId="798E3014" w:rsidR="00956BBE" w:rsidRPr="00870475" w:rsidRDefault="00956BBE" w:rsidP="00956BBE">
      <w:pPr>
        <w:ind w:left="4320" w:firstLine="720"/>
        <w:rPr>
          <w:rFonts w:ascii="Bookman Old Style" w:hAnsi="Bookman Old Style"/>
          <w:b/>
          <w:sz w:val="24"/>
          <w:szCs w:val="24"/>
        </w:rPr>
      </w:pPr>
      <w:r w:rsidRPr="00870475">
        <w:rPr>
          <w:rFonts w:ascii="Bookman Old Style" w:hAnsi="Bookman Old Style"/>
          <w:b/>
          <w:sz w:val="24"/>
          <w:szCs w:val="24"/>
        </w:rPr>
        <w:t xml:space="preserve">          </w:t>
      </w:r>
    </w:p>
    <w:p w14:paraId="6F5612F5" w14:textId="40FE9117" w:rsidR="00956BBE" w:rsidRPr="00870475" w:rsidRDefault="00956BBE" w:rsidP="00956BBE">
      <w:pPr>
        <w:rPr>
          <w:rFonts w:ascii="Bookman Old Style" w:hAnsi="Bookman Old Style"/>
          <w:b/>
          <w:i/>
          <w:sz w:val="24"/>
          <w:szCs w:val="24"/>
        </w:rPr>
      </w:pPr>
      <w:r w:rsidRPr="00870475">
        <w:rPr>
          <w:rFonts w:ascii="Bookman Old Style" w:hAnsi="Bookman Old Style"/>
          <w:sz w:val="24"/>
          <w:szCs w:val="24"/>
        </w:rPr>
        <w:tab/>
      </w:r>
      <w:r w:rsidRPr="00870475">
        <w:rPr>
          <w:rFonts w:ascii="Bookman Old Style" w:hAnsi="Bookman Old Style"/>
          <w:sz w:val="24"/>
          <w:szCs w:val="24"/>
        </w:rPr>
        <w:tab/>
      </w:r>
      <w:r w:rsidRPr="00870475">
        <w:rPr>
          <w:rFonts w:ascii="Bookman Old Style" w:hAnsi="Bookman Old Style"/>
          <w:sz w:val="24"/>
          <w:szCs w:val="24"/>
        </w:rPr>
        <w:tab/>
      </w:r>
      <w:r w:rsidRPr="00870475">
        <w:rPr>
          <w:rFonts w:ascii="Bookman Old Style" w:hAnsi="Bookman Old Style"/>
          <w:b/>
          <w:i/>
          <w:sz w:val="24"/>
          <w:szCs w:val="24"/>
        </w:rPr>
        <w:t xml:space="preserve"> </w:t>
      </w:r>
    </w:p>
    <w:p w14:paraId="202735E6" w14:textId="35DC20E2" w:rsidR="002E5023" w:rsidRPr="00870475" w:rsidRDefault="00870475" w:rsidP="00870475">
      <w:pPr>
        <w:ind w:left="4752"/>
        <w:rPr>
          <w:rFonts w:ascii="Bookman Old Style" w:hAnsi="Bookman Old Style"/>
          <w:b/>
          <w:sz w:val="24"/>
          <w:szCs w:val="24"/>
        </w:rPr>
      </w:pPr>
      <w:r>
        <w:rPr>
          <w:rFonts w:ascii="Bookman Old Style" w:hAnsi="Bookman Old Style"/>
          <w:sz w:val="24"/>
          <w:szCs w:val="24"/>
        </w:rPr>
        <w:t>CLERK</w:t>
      </w:r>
      <w:r w:rsidR="002E5023" w:rsidRPr="00870475">
        <w:rPr>
          <w:rFonts w:ascii="Bookman Old Style" w:hAnsi="Bookman Old Style"/>
          <w:sz w:val="24"/>
          <w:szCs w:val="24"/>
        </w:rPr>
        <w:t xml:space="preserve"> NO.:  </w:t>
      </w:r>
      <w:r w:rsidR="002E5023" w:rsidRPr="00870475">
        <w:rPr>
          <w:rFonts w:ascii="Bookman Old Style" w:hAnsi="Bookman Old Style"/>
          <w:sz w:val="24"/>
          <w:szCs w:val="24"/>
        </w:rPr>
        <w:tab/>
      </w:r>
    </w:p>
    <w:p w14:paraId="589C893E" w14:textId="77777777" w:rsidR="00750337" w:rsidRPr="00870475" w:rsidRDefault="00750337" w:rsidP="00956BBE">
      <w:pPr>
        <w:rPr>
          <w:rFonts w:ascii="Bookman Old Style" w:hAnsi="Bookman Old Style"/>
          <w:b/>
          <w:sz w:val="24"/>
          <w:szCs w:val="24"/>
        </w:rPr>
      </w:pPr>
    </w:p>
    <w:p w14:paraId="6439F8F1" w14:textId="6D8C5BD0" w:rsidR="00750337" w:rsidRDefault="00750337" w:rsidP="00870475">
      <w:pPr>
        <w:ind w:left="4752"/>
        <w:rPr>
          <w:rFonts w:ascii="Bookman Old Style" w:hAnsi="Bookman Old Style"/>
          <w:bCs/>
          <w:sz w:val="24"/>
          <w:szCs w:val="24"/>
        </w:rPr>
      </w:pPr>
      <w:r w:rsidRPr="00870475">
        <w:rPr>
          <w:rFonts w:ascii="Bookman Old Style" w:hAnsi="Bookman Old Style"/>
          <w:bCs/>
          <w:sz w:val="24"/>
          <w:szCs w:val="24"/>
        </w:rPr>
        <w:t>DIVISION:</w:t>
      </w:r>
      <w:r w:rsidRPr="00870475">
        <w:rPr>
          <w:rFonts w:ascii="Bookman Old Style" w:hAnsi="Bookman Old Style"/>
          <w:bCs/>
          <w:sz w:val="24"/>
          <w:szCs w:val="24"/>
        </w:rPr>
        <w:tab/>
        <w:t>CR-B</w:t>
      </w:r>
    </w:p>
    <w:p w14:paraId="0C374E34" w14:textId="77777777" w:rsidR="00870475" w:rsidRPr="00870475" w:rsidRDefault="00870475" w:rsidP="00870475">
      <w:pPr>
        <w:ind w:left="4752"/>
        <w:rPr>
          <w:rFonts w:ascii="Bookman Old Style" w:hAnsi="Bookman Old Style"/>
          <w:bCs/>
          <w:sz w:val="24"/>
          <w:szCs w:val="24"/>
        </w:rPr>
      </w:pPr>
    </w:p>
    <w:p w14:paraId="02228818" w14:textId="00C3B550" w:rsidR="00D257FE" w:rsidRPr="00870475" w:rsidRDefault="00D257FE" w:rsidP="00956BBE">
      <w:pPr>
        <w:rPr>
          <w:rFonts w:ascii="Bookman Old Style" w:hAnsi="Bookman Old Style"/>
          <w:bCs/>
          <w:sz w:val="24"/>
          <w:szCs w:val="24"/>
        </w:rPr>
      </w:pPr>
      <w:r w:rsidRPr="00870475">
        <w:rPr>
          <w:rFonts w:ascii="Bookman Old Style" w:hAnsi="Bookman Old Style"/>
          <w:bCs/>
          <w:sz w:val="24"/>
          <w:szCs w:val="24"/>
        </w:rPr>
        <w:t>STATE OF FLORIDA,</w:t>
      </w:r>
    </w:p>
    <w:p w14:paraId="3DD434B2" w14:textId="77777777" w:rsidR="00D257FE" w:rsidRPr="00870475" w:rsidRDefault="00D257FE" w:rsidP="00956BBE">
      <w:pPr>
        <w:rPr>
          <w:rFonts w:ascii="Bookman Old Style" w:hAnsi="Bookman Old Style"/>
          <w:bCs/>
          <w:sz w:val="24"/>
          <w:szCs w:val="24"/>
        </w:rPr>
      </w:pPr>
    </w:p>
    <w:p w14:paraId="577AB2E1" w14:textId="7AAC07E5" w:rsidR="00D257FE" w:rsidRPr="00870475" w:rsidRDefault="00D257FE" w:rsidP="00956BBE">
      <w:pPr>
        <w:rPr>
          <w:rFonts w:ascii="Bookman Old Style" w:hAnsi="Bookman Old Style"/>
          <w:bCs/>
          <w:sz w:val="24"/>
          <w:szCs w:val="24"/>
        </w:rPr>
      </w:pPr>
      <w:r w:rsidRPr="00870475">
        <w:rPr>
          <w:rFonts w:ascii="Bookman Old Style" w:hAnsi="Bookman Old Style"/>
          <w:bCs/>
          <w:sz w:val="24"/>
          <w:szCs w:val="24"/>
        </w:rPr>
        <w:t>v.</w:t>
      </w:r>
    </w:p>
    <w:p w14:paraId="0C6C61FE" w14:textId="77777777" w:rsidR="00D257FE" w:rsidRPr="00870475" w:rsidRDefault="00D257FE" w:rsidP="00956BBE">
      <w:pPr>
        <w:rPr>
          <w:rFonts w:ascii="Bookman Old Style" w:hAnsi="Bookman Old Style"/>
          <w:bCs/>
          <w:sz w:val="24"/>
          <w:szCs w:val="24"/>
        </w:rPr>
      </w:pPr>
    </w:p>
    <w:p w14:paraId="17610EE2" w14:textId="77777777" w:rsidR="00966D4A" w:rsidRDefault="00966D4A" w:rsidP="00956BBE">
      <w:pPr>
        <w:jc w:val="both"/>
        <w:rPr>
          <w:rFonts w:ascii="Bookman Old Style" w:hAnsi="Bookman Old Style"/>
          <w:sz w:val="24"/>
          <w:szCs w:val="24"/>
        </w:rPr>
      </w:pPr>
    </w:p>
    <w:p w14:paraId="297F80ED" w14:textId="58E6553E" w:rsidR="00750337" w:rsidRPr="00870475" w:rsidRDefault="00750337" w:rsidP="00956BBE">
      <w:pPr>
        <w:jc w:val="both"/>
        <w:rPr>
          <w:rFonts w:ascii="Bookman Old Style" w:hAnsi="Bookman Old Style"/>
          <w:sz w:val="24"/>
          <w:szCs w:val="24"/>
        </w:rPr>
      </w:pPr>
      <w:r w:rsidRPr="00870475">
        <w:rPr>
          <w:rFonts w:ascii="Bookman Old Style" w:hAnsi="Bookman Old Style"/>
          <w:sz w:val="24"/>
          <w:szCs w:val="24"/>
        </w:rPr>
        <w:tab/>
        <w:t>Defendant.</w:t>
      </w:r>
    </w:p>
    <w:p w14:paraId="7ACA5019" w14:textId="499D0582" w:rsidR="00870475" w:rsidRDefault="00750337" w:rsidP="00956BBE">
      <w:pPr>
        <w:jc w:val="both"/>
        <w:rPr>
          <w:rFonts w:ascii="Bookman Old Style" w:hAnsi="Bookman Old Style"/>
          <w:sz w:val="24"/>
          <w:szCs w:val="24"/>
        </w:rPr>
      </w:pPr>
      <w:r w:rsidRPr="00870475">
        <w:rPr>
          <w:rFonts w:ascii="Bookman Old Style" w:hAnsi="Bookman Old Style"/>
          <w:sz w:val="24"/>
          <w:szCs w:val="24"/>
        </w:rPr>
        <w:t>____________________________</w:t>
      </w:r>
      <w:r w:rsidR="006A5256">
        <w:rPr>
          <w:rFonts w:ascii="Bookman Old Style" w:hAnsi="Bookman Old Style"/>
          <w:sz w:val="24"/>
          <w:szCs w:val="24"/>
        </w:rPr>
        <w:t>____________</w:t>
      </w:r>
      <w:r w:rsidRPr="00870475">
        <w:rPr>
          <w:rFonts w:ascii="Bookman Old Style" w:hAnsi="Bookman Old Style"/>
          <w:sz w:val="24"/>
          <w:szCs w:val="24"/>
        </w:rPr>
        <w:t>_____</w:t>
      </w:r>
    </w:p>
    <w:p w14:paraId="7CA7B74C" w14:textId="77777777" w:rsidR="00870475" w:rsidRDefault="00870475" w:rsidP="00956BBE">
      <w:pPr>
        <w:jc w:val="both"/>
        <w:rPr>
          <w:rFonts w:ascii="Bookman Old Style" w:hAnsi="Bookman Old Style"/>
          <w:sz w:val="24"/>
          <w:szCs w:val="24"/>
          <w:u w:val="single"/>
        </w:rPr>
      </w:pPr>
    </w:p>
    <w:p w14:paraId="72885B48" w14:textId="592C8807" w:rsidR="00956BBE" w:rsidRDefault="00966D4A" w:rsidP="00DB3FBF">
      <w:pPr>
        <w:jc w:val="center"/>
        <w:rPr>
          <w:rFonts w:ascii="Bookman Old Style" w:hAnsi="Bookman Old Style"/>
          <w:b/>
          <w:sz w:val="24"/>
          <w:szCs w:val="24"/>
        </w:rPr>
      </w:pPr>
      <w:r>
        <w:rPr>
          <w:rFonts w:ascii="Bookman Old Style" w:hAnsi="Bookman Old Style"/>
          <w:b/>
          <w:sz w:val="24"/>
          <w:szCs w:val="24"/>
        </w:rPr>
        <w:t>WAIVER FORM</w:t>
      </w:r>
      <w:r w:rsidR="005501C3">
        <w:rPr>
          <w:rFonts w:ascii="Bookman Old Style" w:hAnsi="Bookman Old Style"/>
          <w:b/>
          <w:sz w:val="24"/>
          <w:szCs w:val="24"/>
        </w:rPr>
        <w:t xml:space="preserve">: </w:t>
      </w:r>
      <w:r w:rsidR="005560CF">
        <w:rPr>
          <w:rFonts w:ascii="Bookman Old Style" w:hAnsi="Bookman Old Style"/>
          <w:b/>
          <w:sz w:val="24"/>
          <w:szCs w:val="24"/>
        </w:rPr>
        <w:t>FIREARM ENHANCEMENT</w:t>
      </w:r>
      <w:r w:rsidR="005501C3">
        <w:rPr>
          <w:rFonts w:ascii="Bookman Old Style" w:hAnsi="Bookman Old Style"/>
          <w:b/>
          <w:sz w:val="24"/>
          <w:szCs w:val="24"/>
        </w:rPr>
        <w:t xml:space="preserve"> FACTUAL FINDING</w:t>
      </w:r>
    </w:p>
    <w:p w14:paraId="063FCC95" w14:textId="71CA877F" w:rsidR="00966D4A" w:rsidRDefault="00966D4A" w:rsidP="00DB3FBF">
      <w:pPr>
        <w:jc w:val="center"/>
        <w:rPr>
          <w:rFonts w:ascii="Bookman Old Style" w:hAnsi="Bookman Old Style"/>
          <w:b/>
          <w:sz w:val="24"/>
          <w:szCs w:val="24"/>
          <w:u w:val="single"/>
        </w:rPr>
      </w:pPr>
    </w:p>
    <w:p w14:paraId="21EBB41C" w14:textId="4612FF5D" w:rsidR="008079A9" w:rsidRDefault="008079A9" w:rsidP="008079A9">
      <w:pPr>
        <w:spacing w:line="480" w:lineRule="auto"/>
        <w:jc w:val="both"/>
        <w:rPr>
          <w:rFonts w:ascii="Bookman Old Style" w:hAnsi="Bookman Old Style"/>
          <w:bCs/>
          <w:sz w:val="24"/>
          <w:szCs w:val="24"/>
        </w:rPr>
      </w:pPr>
      <w:r>
        <w:rPr>
          <w:rFonts w:ascii="Bookman Old Style" w:hAnsi="Bookman Old Style"/>
          <w:bCs/>
          <w:sz w:val="24"/>
          <w:szCs w:val="24"/>
        </w:rPr>
        <w:tab/>
      </w:r>
      <w:r w:rsidR="00966D4A">
        <w:rPr>
          <w:rFonts w:ascii="Bookman Old Style" w:hAnsi="Bookman Old Style"/>
          <w:bCs/>
          <w:sz w:val="24"/>
          <w:szCs w:val="24"/>
        </w:rPr>
        <w:t xml:space="preserve">I, ______________________________ have authorized my attorney to </w:t>
      </w:r>
      <w:proofErr w:type="spellStart"/>
      <w:r w:rsidR="005C27F4">
        <w:rPr>
          <w:rFonts w:ascii="Bookman Old Style" w:hAnsi="Bookman Old Style"/>
          <w:bCs/>
          <w:sz w:val="24"/>
          <w:szCs w:val="24"/>
        </w:rPr>
        <w:t>plea</w:t>
      </w:r>
      <w:proofErr w:type="spellEnd"/>
      <w:r w:rsidR="005C27F4">
        <w:rPr>
          <w:rFonts w:ascii="Bookman Old Style" w:hAnsi="Bookman Old Style"/>
          <w:bCs/>
          <w:sz w:val="24"/>
          <w:szCs w:val="24"/>
        </w:rPr>
        <w:t xml:space="preserve"> guilty to the following charges</w:t>
      </w:r>
      <w:r w:rsidR="00966D4A">
        <w:rPr>
          <w:rFonts w:ascii="Bookman Old Style" w:hAnsi="Bookman Old Style"/>
          <w:bCs/>
          <w:sz w:val="24"/>
          <w:szCs w:val="24"/>
        </w:rPr>
        <w:t>:</w:t>
      </w:r>
    </w:p>
    <w:p w14:paraId="78A3BAE8" w14:textId="6FF70B50" w:rsidR="008079A9" w:rsidRDefault="008079A9" w:rsidP="008079A9">
      <w:pPr>
        <w:spacing w:line="276" w:lineRule="auto"/>
        <w:jc w:val="both"/>
        <w:rPr>
          <w:rFonts w:ascii="Bookman Old Style" w:hAnsi="Bookman Old Style"/>
          <w:bCs/>
          <w:sz w:val="22"/>
          <w:szCs w:val="22"/>
        </w:rPr>
      </w:pPr>
      <w:r w:rsidRPr="005C27F4">
        <w:rPr>
          <w:rFonts w:ascii="Bookman Old Style" w:hAnsi="Bookman Old Style"/>
          <w:b/>
          <w:sz w:val="22"/>
          <w:szCs w:val="22"/>
        </w:rPr>
        <w:t>Directions</w:t>
      </w:r>
      <w:r w:rsidRPr="008079A9">
        <w:rPr>
          <w:rFonts w:ascii="Bookman Old Style" w:hAnsi="Bookman Old Style"/>
          <w:bCs/>
          <w:sz w:val="22"/>
          <w:szCs w:val="22"/>
        </w:rPr>
        <w:t xml:space="preserve">: </w:t>
      </w:r>
      <w:r w:rsidR="00905EE7">
        <w:rPr>
          <w:rFonts w:ascii="Bookman Old Style" w:hAnsi="Bookman Old Style"/>
          <w:bCs/>
          <w:sz w:val="22"/>
          <w:szCs w:val="22"/>
        </w:rPr>
        <w:t>List only the crimes that qualify under section 775.087, Florida Statutes.</w:t>
      </w:r>
      <w:r w:rsidR="004F251A">
        <w:rPr>
          <w:rFonts w:ascii="Bookman Old Style" w:hAnsi="Bookman Old Style"/>
          <w:bCs/>
          <w:sz w:val="22"/>
          <w:szCs w:val="22"/>
        </w:rPr>
        <w:t xml:space="preserve"> The Defendant’s initials acknowledge that the attorney has discussed the </w:t>
      </w:r>
      <w:r w:rsidR="00905EE7">
        <w:rPr>
          <w:rFonts w:ascii="Bookman Old Style" w:hAnsi="Bookman Old Style"/>
          <w:bCs/>
          <w:sz w:val="22"/>
          <w:szCs w:val="22"/>
        </w:rPr>
        <w:t>requirements of the factual findings and the law .</w:t>
      </w:r>
    </w:p>
    <w:p w14:paraId="25B37DC9" w14:textId="77777777" w:rsidR="00905EE7" w:rsidRPr="008079A9" w:rsidRDefault="00905EE7" w:rsidP="008079A9">
      <w:pPr>
        <w:spacing w:line="276" w:lineRule="auto"/>
        <w:jc w:val="both"/>
        <w:rPr>
          <w:rFonts w:ascii="Bookman Old Style" w:hAnsi="Bookman Old Style"/>
          <w:bCs/>
          <w:sz w:val="22"/>
          <w:szCs w:val="22"/>
        </w:rPr>
      </w:pPr>
    </w:p>
    <w:tbl>
      <w:tblPr>
        <w:tblStyle w:val="TableGrid"/>
        <w:tblW w:w="0" w:type="auto"/>
        <w:tblInd w:w="-5" w:type="dxa"/>
        <w:tblLook w:val="04A0" w:firstRow="1" w:lastRow="0" w:firstColumn="1" w:lastColumn="0" w:noHBand="0" w:noVBand="1"/>
      </w:tblPr>
      <w:tblGrid>
        <w:gridCol w:w="1530"/>
        <w:gridCol w:w="5668"/>
        <w:gridCol w:w="2877"/>
      </w:tblGrid>
      <w:tr w:rsidR="008079A9" w14:paraId="064E8F3C" w14:textId="77777777" w:rsidTr="005C27F4">
        <w:tc>
          <w:tcPr>
            <w:tcW w:w="1530" w:type="dxa"/>
          </w:tcPr>
          <w:p w14:paraId="22E22EF8" w14:textId="58CB4DBB" w:rsidR="008079A9" w:rsidRPr="008079A9" w:rsidRDefault="005C27F4" w:rsidP="008079A9">
            <w:pPr>
              <w:pStyle w:val="ListParagraph"/>
              <w:ind w:left="0"/>
              <w:rPr>
                <w:rFonts w:ascii="Bookman Old Style" w:hAnsi="Bookman Old Style"/>
                <w:b/>
                <w:sz w:val="22"/>
                <w:szCs w:val="22"/>
              </w:rPr>
            </w:pPr>
            <w:r>
              <w:rPr>
                <w:rFonts w:ascii="Bookman Old Style" w:hAnsi="Bookman Old Style"/>
                <w:b/>
                <w:sz w:val="22"/>
                <w:szCs w:val="22"/>
              </w:rPr>
              <w:t>COUNT</w:t>
            </w:r>
          </w:p>
        </w:tc>
        <w:tc>
          <w:tcPr>
            <w:tcW w:w="5668" w:type="dxa"/>
          </w:tcPr>
          <w:p w14:paraId="5A309F68" w14:textId="0C837495" w:rsidR="008079A9" w:rsidRPr="008079A9" w:rsidRDefault="005C27F4" w:rsidP="008079A9">
            <w:pPr>
              <w:pStyle w:val="ListParagraph"/>
              <w:ind w:left="0"/>
              <w:rPr>
                <w:rFonts w:ascii="Bookman Old Style" w:hAnsi="Bookman Old Style"/>
                <w:b/>
                <w:sz w:val="22"/>
                <w:szCs w:val="22"/>
              </w:rPr>
            </w:pPr>
            <w:r>
              <w:rPr>
                <w:rFonts w:ascii="Bookman Old Style" w:hAnsi="Bookman Old Style"/>
                <w:b/>
                <w:sz w:val="22"/>
                <w:szCs w:val="22"/>
              </w:rPr>
              <w:t>CRIME CHARGED</w:t>
            </w:r>
            <w:r w:rsidR="00905EE7">
              <w:rPr>
                <w:rFonts w:ascii="Bookman Old Style" w:hAnsi="Bookman Old Style"/>
                <w:b/>
                <w:sz w:val="22"/>
                <w:szCs w:val="22"/>
              </w:rPr>
              <w:t xml:space="preserve"> AND MINIMUM MANDATORY</w:t>
            </w:r>
          </w:p>
        </w:tc>
        <w:tc>
          <w:tcPr>
            <w:tcW w:w="2877" w:type="dxa"/>
          </w:tcPr>
          <w:p w14:paraId="16604548" w14:textId="58755103" w:rsidR="008079A9" w:rsidRPr="008079A9" w:rsidRDefault="008079A9" w:rsidP="008079A9">
            <w:pPr>
              <w:pStyle w:val="ListParagraph"/>
              <w:ind w:left="0"/>
              <w:rPr>
                <w:rFonts w:ascii="Bookman Old Style" w:hAnsi="Bookman Old Style"/>
                <w:b/>
                <w:sz w:val="22"/>
                <w:szCs w:val="22"/>
              </w:rPr>
            </w:pPr>
            <w:r w:rsidRPr="008079A9">
              <w:rPr>
                <w:rFonts w:ascii="Bookman Old Style" w:hAnsi="Bookman Old Style"/>
                <w:b/>
                <w:sz w:val="22"/>
                <w:szCs w:val="22"/>
              </w:rPr>
              <w:t xml:space="preserve">Defendant </w:t>
            </w:r>
            <w:r w:rsidR="004F251A">
              <w:rPr>
                <w:rFonts w:ascii="Bookman Old Style" w:hAnsi="Bookman Old Style"/>
                <w:b/>
                <w:sz w:val="22"/>
                <w:szCs w:val="22"/>
              </w:rPr>
              <w:t>Initials</w:t>
            </w:r>
          </w:p>
        </w:tc>
      </w:tr>
      <w:tr w:rsidR="008079A9" w14:paraId="6C20A9E8" w14:textId="77777777" w:rsidTr="005C27F4">
        <w:tc>
          <w:tcPr>
            <w:tcW w:w="1530" w:type="dxa"/>
          </w:tcPr>
          <w:p w14:paraId="0ED9AD7E" w14:textId="77777777" w:rsidR="00905EE7" w:rsidRDefault="00905EE7" w:rsidP="008079A9">
            <w:pPr>
              <w:pStyle w:val="ListParagraph"/>
              <w:spacing w:line="480" w:lineRule="auto"/>
              <w:ind w:left="0"/>
              <w:jc w:val="both"/>
              <w:rPr>
                <w:rFonts w:ascii="Bookman Old Style" w:hAnsi="Bookman Old Style"/>
                <w:bCs/>
              </w:rPr>
            </w:pPr>
          </w:p>
        </w:tc>
        <w:tc>
          <w:tcPr>
            <w:tcW w:w="5668" w:type="dxa"/>
          </w:tcPr>
          <w:p w14:paraId="1770D796" w14:textId="77777777" w:rsidR="008079A9" w:rsidRDefault="008079A9" w:rsidP="008079A9">
            <w:pPr>
              <w:pStyle w:val="ListParagraph"/>
              <w:spacing w:line="480" w:lineRule="auto"/>
              <w:ind w:left="0"/>
              <w:jc w:val="both"/>
              <w:rPr>
                <w:rFonts w:ascii="Bookman Old Style" w:hAnsi="Bookman Old Style"/>
                <w:bCs/>
              </w:rPr>
            </w:pPr>
          </w:p>
          <w:p w14:paraId="4FE17332" w14:textId="77777777" w:rsidR="00905EE7" w:rsidRDefault="00905EE7" w:rsidP="008079A9">
            <w:pPr>
              <w:pStyle w:val="ListParagraph"/>
              <w:spacing w:line="480" w:lineRule="auto"/>
              <w:ind w:left="0"/>
              <w:jc w:val="both"/>
              <w:rPr>
                <w:rFonts w:ascii="Bookman Old Style" w:hAnsi="Bookman Old Style"/>
                <w:bCs/>
              </w:rPr>
            </w:pPr>
          </w:p>
        </w:tc>
        <w:tc>
          <w:tcPr>
            <w:tcW w:w="2877" w:type="dxa"/>
          </w:tcPr>
          <w:p w14:paraId="170D1664" w14:textId="77777777" w:rsidR="008079A9" w:rsidRDefault="008079A9" w:rsidP="008079A9">
            <w:pPr>
              <w:pStyle w:val="ListParagraph"/>
              <w:spacing w:line="480" w:lineRule="auto"/>
              <w:ind w:left="0"/>
              <w:jc w:val="both"/>
              <w:rPr>
                <w:rFonts w:ascii="Bookman Old Style" w:hAnsi="Bookman Old Style"/>
                <w:bCs/>
              </w:rPr>
            </w:pPr>
          </w:p>
        </w:tc>
      </w:tr>
      <w:tr w:rsidR="00905EE7" w14:paraId="4CE64E61" w14:textId="77777777" w:rsidTr="005C27F4">
        <w:tc>
          <w:tcPr>
            <w:tcW w:w="1530" w:type="dxa"/>
          </w:tcPr>
          <w:p w14:paraId="04457EAA" w14:textId="77777777" w:rsidR="00905EE7" w:rsidRDefault="00905EE7" w:rsidP="008079A9">
            <w:pPr>
              <w:pStyle w:val="ListParagraph"/>
              <w:spacing w:line="480" w:lineRule="auto"/>
              <w:ind w:left="0"/>
              <w:jc w:val="both"/>
              <w:rPr>
                <w:rFonts w:ascii="Bookman Old Style" w:hAnsi="Bookman Old Style"/>
                <w:bCs/>
              </w:rPr>
            </w:pPr>
          </w:p>
        </w:tc>
        <w:tc>
          <w:tcPr>
            <w:tcW w:w="5668" w:type="dxa"/>
          </w:tcPr>
          <w:p w14:paraId="4E432C0B" w14:textId="77777777" w:rsidR="00905EE7" w:rsidRDefault="00905EE7" w:rsidP="008079A9">
            <w:pPr>
              <w:pStyle w:val="ListParagraph"/>
              <w:spacing w:line="480" w:lineRule="auto"/>
              <w:ind w:left="0"/>
              <w:jc w:val="both"/>
              <w:rPr>
                <w:rFonts w:ascii="Bookman Old Style" w:hAnsi="Bookman Old Style"/>
                <w:bCs/>
              </w:rPr>
            </w:pPr>
          </w:p>
          <w:p w14:paraId="7918E332" w14:textId="77777777" w:rsidR="00905EE7" w:rsidRDefault="00905EE7" w:rsidP="008079A9">
            <w:pPr>
              <w:pStyle w:val="ListParagraph"/>
              <w:spacing w:line="480" w:lineRule="auto"/>
              <w:ind w:left="0"/>
              <w:jc w:val="both"/>
              <w:rPr>
                <w:rFonts w:ascii="Bookman Old Style" w:hAnsi="Bookman Old Style"/>
                <w:bCs/>
              </w:rPr>
            </w:pPr>
          </w:p>
        </w:tc>
        <w:tc>
          <w:tcPr>
            <w:tcW w:w="2877" w:type="dxa"/>
          </w:tcPr>
          <w:p w14:paraId="4AD0F225" w14:textId="77777777" w:rsidR="00905EE7" w:rsidRDefault="00905EE7" w:rsidP="008079A9">
            <w:pPr>
              <w:pStyle w:val="ListParagraph"/>
              <w:spacing w:line="480" w:lineRule="auto"/>
              <w:ind w:left="0"/>
              <w:jc w:val="both"/>
              <w:rPr>
                <w:rFonts w:ascii="Bookman Old Style" w:hAnsi="Bookman Old Style"/>
                <w:bCs/>
              </w:rPr>
            </w:pPr>
          </w:p>
        </w:tc>
      </w:tr>
    </w:tbl>
    <w:p w14:paraId="585A3BB5" w14:textId="77777777" w:rsidR="008079A9" w:rsidRDefault="008079A9" w:rsidP="008079A9">
      <w:pPr>
        <w:pStyle w:val="ListParagraph"/>
        <w:spacing w:line="480" w:lineRule="auto"/>
        <w:ind w:left="1440"/>
        <w:jc w:val="both"/>
        <w:rPr>
          <w:rFonts w:ascii="Bookman Old Style" w:hAnsi="Bookman Old Style"/>
          <w:bCs/>
        </w:rPr>
      </w:pPr>
    </w:p>
    <w:p w14:paraId="374BEDA0" w14:textId="008E2D8F" w:rsidR="008079A9" w:rsidRDefault="008079A9" w:rsidP="008079A9">
      <w:pPr>
        <w:spacing w:line="480" w:lineRule="auto"/>
        <w:jc w:val="both"/>
        <w:rPr>
          <w:rFonts w:ascii="Bookman Old Style" w:hAnsi="Bookman Old Style"/>
          <w:b/>
          <w:sz w:val="24"/>
          <w:szCs w:val="24"/>
        </w:rPr>
      </w:pPr>
      <w:r>
        <w:rPr>
          <w:rFonts w:ascii="Bookman Old Style" w:hAnsi="Bookman Old Style"/>
          <w:bCs/>
          <w:sz w:val="24"/>
          <w:szCs w:val="24"/>
        </w:rPr>
        <w:tab/>
      </w:r>
      <w:r w:rsidRPr="008079A9">
        <w:rPr>
          <w:rFonts w:ascii="Bookman Old Style" w:hAnsi="Bookman Old Style"/>
          <w:bCs/>
          <w:sz w:val="24"/>
          <w:szCs w:val="24"/>
        </w:rPr>
        <w:t xml:space="preserve">Before I authorized </w:t>
      </w:r>
      <w:r>
        <w:rPr>
          <w:rFonts w:ascii="Bookman Old Style" w:hAnsi="Bookman Old Style"/>
          <w:bCs/>
          <w:sz w:val="24"/>
          <w:szCs w:val="24"/>
        </w:rPr>
        <w:t xml:space="preserve">my </w:t>
      </w:r>
      <w:r w:rsidRPr="008079A9">
        <w:rPr>
          <w:rFonts w:ascii="Bookman Old Style" w:hAnsi="Bookman Old Style"/>
          <w:bCs/>
          <w:sz w:val="24"/>
          <w:szCs w:val="24"/>
        </w:rPr>
        <w:t xml:space="preserve">attorney </w:t>
      </w:r>
      <w:r w:rsidR="005C27F4">
        <w:rPr>
          <w:rFonts w:ascii="Bookman Old Style" w:hAnsi="Bookman Old Style"/>
          <w:bCs/>
          <w:sz w:val="24"/>
          <w:szCs w:val="24"/>
        </w:rPr>
        <w:t xml:space="preserve">to enter a plea of </w:t>
      </w:r>
      <w:proofErr w:type="gramStart"/>
      <w:r w:rsidR="005C27F4">
        <w:rPr>
          <w:rFonts w:ascii="Bookman Old Style" w:hAnsi="Bookman Old Style"/>
          <w:bCs/>
          <w:sz w:val="24"/>
          <w:szCs w:val="24"/>
        </w:rPr>
        <w:t>guilty</w:t>
      </w:r>
      <w:proofErr w:type="gramEnd"/>
      <w:r w:rsidR="005C27F4">
        <w:rPr>
          <w:rFonts w:ascii="Bookman Old Style" w:hAnsi="Bookman Old Style"/>
          <w:bCs/>
          <w:sz w:val="24"/>
          <w:szCs w:val="24"/>
        </w:rPr>
        <w:t xml:space="preserve"> to the above-referenced charge(s)</w:t>
      </w:r>
      <w:r>
        <w:rPr>
          <w:rFonts w:ascii="Bookman Old Style" w:hAnsi="Bookman Old Style"/>
          <w:bCs/>
          <w:sz w:val="24"/>
          <w:szCs w:val="24"/>
        </w:rPr>
        <w:t xml:space="preserve">, I reviewed section </w:t>
      </w:r>
      <w:r w:rsidR="005C27F4">
        <w:rPr>
          <w:rFonts w:ascii="Bookman Old Style" w:hAnsi="Bookman Old Style"/>
          <w:bCs/>
          <w:sz w:val="24"/>
          <w:szCs w:val="24"/>
        </w:rPr>
        <w:t>775.087</w:t>
      </w:r>
      <w:r>
        <w:rPr>
          <w:rFonts w:ascii="Bookman Old Style" w:hAnsi="Bookman Old Style"/>
          <w:bCs/>
          <w:sz w:val="24"/>
          <w:szCs w:val="24"/>
        </w:rPr>
        <w:t xml:space="preserve">, Florida Statutes, with my attorney.  My attorney has read the statute to me, or I have read it.  </w:t>
      </w:r>
      <w:r w:rsidRPr="004F251A">
        <w:rPr>
          <w:rFonts w:ascii="Bookman Old Style" w:hAnsi="Bookman Old Style"/>
          <w:b/>
          <w:sz w:val="24"/>
          <w:szCs w:val="24"/>
        </w:rPr>
        <w:t xml:space="preserve">_______________ </w:t>
      </w:r>
      <w:r w:rsidRPr="008079A9">
        <w:rPr>
          <w:rFonts w:ascii="Bookman Old Style" w:hAnsi="Bookman Old Style"/>
          <w:b/>
          <w:sz w:val="24"/>
          <w:szCs w:val="24"/>
        </w:rPr>
        <w:t>(Defendant’s Initials)</w:t>
      </w:r>
    </w:p>
    <w:p w14:paraId="37DEE87A" w14:textId="77777777" w:rsidR="00905EE7" w:rsidRDefault="00905EE7" w:rsidP="008079A9">
      <w:pPr>
        <w:spacing w:line="480" w:lineRule="auto"/>
        <w:jc w:val="both"/>
        <w:rPr>
          <w:rFonts w:ascii="Bookman Old Style" w:hAnsi="Bookman Old Style"/>
          <w:bCs/>
          <w:sz w:val="24"/>
          <w:szCs w:val="24"/>
        </w:rPr>
      </w:pPr>
    </w:p>
    <w:p w14:paraId="02EA0644" w14:textId="0BFD5A0B" w:rsidR="005C27F4" w:rsidRPr="00905EE7" w:rsidRDefault="005C27F4" w:rsidP="00905EE7">
      <w:pPr>
        <w:spacing w:line="480" w:lineRule="auto"/>
        <w:jc w:val="center"/>
        <w:rPr>
          <w:rFonts w:ascii="Bookman Old Style" w:hAnsi="Bookman Old Style"/>
          <w:b/>
          <w:sz w:val="24"/>
          <w:szCs w:val="24"/>
          <w:u w:val="single"/>
        </w:rPr>
      </w:pPr>
      <w:r w:rsidRPr="00905EE7">
        <w:rPr>
          <w:rFonts w:ascii="Bookman Old Style" w:hAnsi="Bookman Old Style"/>
          <w:b/>
          <w:sz w:val="24"/>
          <w:szCs w:val="24"/>
          <w:u w:val="single"/>
        </w:rPr>
        <w:lastRenderedPageBreak/>
        <w:t>FIREARM ENHANCEMENT</w:t>
      </w:r>
    </w:p>
    <w:p w14:paraId="224F0201" w14:textId="77777777" w:rsidR="0089532B" w:rsidRDefault="005C27F4" w:rsidP="00905EE7">
      <w:pPr>
        <w:spacing w:line="276" w:lineRule="auto"/>
        <w:jc w:val="both"/>
        <w:rPr>
          <w:rFonts w:ascii="Bookman Old Style" w:hAnsi="Bookman Old Style"/>
          <w:bCs/>
          <w:sz w:val="24"/>
          <w:szCs w:val="24"/>
        </w:rPr>
      </w:pPr>
      <w:r>
        <w:rPr>
          <w:rFonts w:ascii="Bookman Old Style" w:hAnsi="Bookman Old Style"/>
          <w:bCs/>
          <w:sz w:val="24"/>
          <w:szCs w:val="24"/>
        </w:rPr>
        <w:tab/>
        <w:t>The State is seeking a sentencing enhancement pursuant to section 775.087, Florida Statutes</w:t>
      </w:r>
      <w:r w:rsidR="0089532B">
        <w:rPr>
          <w:rFonts w:ascii="Bookman Old Style" w:hAnsi="Bookman Old Style"/>
          <w:bCs/>
          <w:sz w:val="24"/>
          <w:szCs w:val="24"/>
        </w:rPr>
        <w:t xml:space="preserve">.  </w:t>
      </w:r>
      <w:r w:rsidR="008079A9">
        <w:rPr>
          <w:rFonts w:ascii="Bookman Old Style" w:hAnsi="Bookman Old Style"/>
          <w:bCs/>
          <w:sz w:val="24"/>
          <w:szCs w:val="24"/>
        </w:rPr>
        <w:t xml:space="preserve">I understand that </w:t>
      </w:r>
      <w:r w:rsidR="0089532B">
        <w:rPr>
          <w:rFonts w:ascii="Bookman Old Style" w:hAnsi="Bookman Old Style"/>
          <w:bCs/>
          <w:sz w:val="24"/>
          <w:szCs w:val="24"/>
        </w:rPr>
        <w:t xml:space="preserve">I am entitled to have a jury make this factual finding and not the Court.  </w:t>
      </w:r>
    </w:p>
    <w:p w14:paraId="66EF2094" w14:textId="77777777" w:rsidR="00905EE7" w:rsidRDefault="00905EE7" w:rsidP="00905EE7">
      <w:pPr>
        <w:spacing w:line="276" w:lineRule="auto"/>
        <w:jc w:val="both"/>
        <w:rPr>
          <w:rFonts w:ascii="Bookman Old Style" w:hAnsi="Bookman Old Style"/>
          <w:bCs/>
          <w:sz w:val="24"/>
          <w:szCs w:val="24"/>
        </w:rPr>
      </w:pPr>
    </w:p>
    <w:p w14:paraId="415486BD" w14:textId="77777777" w:rsidR="00D570ED" w:rsidRDefault="0089532B" w:rsidP="00905EE7">
      <w:pPr>
        <w:spacing w:line="276" w:lineRule="auto"/>
        <w:jc w:val="both"/>
        <w:rPr>
          <w:rFonts w:ascii="Bookman Old Style" w:hAnsi="Bookman Old Style"/>
          <w:bCs/>
          <w:sz w:val="24"/>
          <w:szCs w:val="24"/>
        </w:rPr>
      </w:pPr>
      <w:r>
        <w:rPr>
          <w:rFonts w:ascii="Bookman Old Style" w:hAnsi="Bookman Old Style"/>
          <w:bCs/>
          <w:sz w:val="24"/>
          <w:szCs w:val="24"/>
        </w:rPr>
        <w:tab/>
        <w:t>Pursuant to the plea agreement</w:t>
      </w:r>
      <w:r w:rsidR="00905EE7">
        <w:rPr>
          <w:rFonts w:ascii="Bookman Old Style" w:hAnsi="Bookman Old Style"/>
          <w:bCs/>
          <w:sz w:val="24"/>
          <w:szCs w:val="24"/>
        </w:rPr>
        <w:t xml:space="preserve">, I am admitting to the above-referenced firearm enhancement. </w:t>
      </w:r>
    </w:p>
    <w:p w14:paraId="405B8405" w14:textId="77777777" w:rsidR="00D570ED" w:rsidRDefault="00D570ED" w:rsidP="00905EE7">
      <w:pPr>
        <w:spacing w:line="276" w:lineRule="auto"/>
        <w:jc w:val="both"/>
        <w:rPr>
          <w:rFonts w:ascii="Bookman Old Style" w:hAnsi="Bookman Old Style"/>
          <w:bCs/>
          <w:sz w:val="24"/>
          <w:szCs w:val="24"/>
        </w:rPr>
      </w:pPr>
    </w:p>
    <w:p w14:paraId="580DB071" w14:textId="3340513E" w:rsidR="00966D4A" w:rsidRDefault="00D570ED" w:rsidP="00D570ED">
      <w:pPr>
        <w:spacing w:line="276" w:lineRule="auto"/>
        <w:jc w:val="both"/>
        <w:rPr>
          <w:rFonts w:ascii="Bookman Old Style" w:hAnsi="Bookman Old Style"/>
          <w:bCs/>
          <w:sz w:val="24"/>
          <w:szCs w:val="24"/>
        </w:rPr>
      </w:pPr>
      <w:r>
        <w:rPr>
          <w:rFonts w:ascii="Bookman Old Style" w:hAnsi="Bookman Old Style"/>
          <w:bCs/>
          <w:sz w:val="24"/>
          <w:szCs w:val="24"/>
        </w:rPr>
        <w:t>_________</w:t>
      </w:r>
      <w:r>
        <w:rPr>
          <w:rFonts w:ascii="Bookman Old Style" w:hAnsi="Bookman Old Style"/>
          <w:bCs/>
          <w:sz w:val="24"/>
          <w:szCs w:val="24"/>
        </w:rPr>
        <w:tab/>
        <w:t xml:space="preserve">I am entering this admission because it is in my best interest for </w:t>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sentencing purposes.</w:t>
      </w:r>
    </w:p>
    <w:p w14:paraId="1D63386E" w14:textId="617D28F8" w:rsidR="00D570ED" w:rsidRDefault="0089532B" w:rsidP="0089532B">
      <w:pPr>
        <w:spacing w:line="480" w:lineRule="auto"/>
        <w:jc w:val="both"/>
        <w:rPr>
          <w:rFonts w:ascii="Bookman Old Style" w:hAnsi="Bookman Old Style"/>
          <w:bCs/>
          <w:sz w:val="24"/>
          <w:szCs w:val="24"/>
        </w:rPr>
      </w:pPr>
      <w:r>
        <w:rPr>
          <w:rFonts w:ascii="Bookman Old Style" w:hAnsi="Bookman Old Style"/>
          <w:bCs/>
          <w:sz w:val="24"/>
          <w:szCs w:val="24"/>
        </w:rPr>
        <w:tab/>
        <w:t>_______</w:t>
      </w:r>
      <w:r>
        <w:rPr>
          <w:rFonts w:ascii="Bookman Old Style" w:hAnsi="Bookman Old Style"/>
          <w:bCs/>
          <w:sz w:val="24"/>
          <w:szCs w:val="24"/>
        </w:rPr>
        <w:tab/>
        <w:t>I possessed a firearm.</w:t>
      </w:r>
      <w:r w:rsidR="00D570ED">
        <w:rPr>
          <w:rFonts w:ascii="Bookman Old Style" w:hAnsi="Bookman Old Style"/>
          <w:bCs/>
          <w:sz w:val="24"/>
          <w:szCs w:val="24"/>
        </w:rPr>
        <w:t xml:space="preserve"> </w:t>
      </w:r>
    </w:p>
    <w:p w14:paraId="0A3D8434" w14:textId="19998C4F" w:rsidR="0089532B" w:rsidRDefault="0089532B" w:rsidP="0089532B">
      <w:pPr>
        <w:spacing w:line="480" w:lineRule="auto"/>
        <w:jc w:val="both"/>
        <w:rPr>
          <w:rFonts w:ascii="Bookman Old Style" w:hAnsi="Bookman Old Style"/>
          <w:bCs/>
          <w:sz w:val="24"/>
          <w:szCs w:val="24"/>
        </w:rPr>
      </w:pPr>
      <w:r>
        <w:rPr>
          <w:rFonts w:ascii="Bookman Old Style" w:hAnsi="Bookman Old Style"/>
          <w:bCs/>
          <w:sz w:val="24"/>
          <w:szCs w:val="24"/>
        </w:rPr>
        <w:tab/>
        <w:t>_______</w:t>
      </w:r>
      <w:r>
        <w:rPr>
          <w:rFonts w:ascii="Bookman Old Style" w:hAnsi="Bookman Old Style"/>
          <w:bCs/>
          <w:sz w:val="24"/>
          <w:szCs w:val="24"/>
        </w:rPr>
        <w:tab/>
        <w:t>I possessed and discharged a firearm.</w:t>
      </w:r>
    </w:p>
    <w:p w14:paraId="51DC550C" w14:textId="462CF65E" w:rsidR="0089532B" w:rsidRDefault="0089532B" w:rsidP="0089532B">
      <w:pPr>
        <w:spacing w:line="276" w:lineRule="auto"/>
        <w:jc w:val="both"/>
        <w:rPr>
          <w:rFonts w:ascii="Bookman Old Style" w:hAnsi="Bookman Old Style"/>
          <w:bCs/>
          <w:sz w:val="24"/>
          <w:szCs w:val="24"/>
        </w:rPr>
      </w:pPr>
      <w:r>
        <w:rPr>
          <w:rFonts w:ascii="Bookman Old Style" w:hAnsi="Bookman Old Style"/>
          <w:bCs/>
          <w:sz w:val="24"/>
          <w:szCs w:val="24"/>
        </w:rPr>
        <w:tab/>
        <w:t>_______</w:t>
      </w:r>
      <w:r>
        <w:rPr>
          <w:rFonts w:ascii="Bookman Old Style" w:hAnsi="Bookman Old Style"/>
          <w:bCs/>
          <w:sz w:val="24"/>
          <w:szCs w:val="24"/>
        </w:rPr>
        <w:tab/>
        <w:t xml:space="preserve">I possessed, discharged a firearm, and </w:t>
      </w:r>
      <w:proofErr w:type="gramStart"/>
      <w:r>
        <w:rPr>
          <w:rFonts w:ascii="Bookman Old Style" w:hAnsi="Bookman Old Style"/>
          <w:bCs/>
          <w:sz w:val="24"/>
          <w:szCs w:val="24"/>
        </w:rPr>
        <w:t>as a result of</w:t>
      </w:r>
      <w:proofErr w:type="gramEnd"/>
      <w:r>
        <w:rPr>
          <w:rFonts w:ascii="Bookman Old Style" w:hAnsi="Bookman Old Style"/>
          <w:bCs/>
          <w:sz w:val="24"/>
          <w:szCs w:val="24"/>
        </w:rPr>
        <w:t xml:space="preserve"> the </w:t>
      </w:r>
      <w:r w:rsidR="00D570ED">
        <w:rPr>
          <w:rFonts w:ascii="Bookman Old Style" w:hAnsi="Bookman Old Style"/>
          <w:bCs/>
          <w:sz w:val="24"/>
          <w:szCs w:val="24"/>
        </w:rPr>
        <w:tab/>
      </w:r>
      <w:r w:rsidR="00D570ED">
        <w:rPr>
          <w:rFonts w:ascii="Bookman Old Style" w:hAnsi="Bookman Old Style"/>
          <w:bCs/>
          <w:sz w:val="24"/>
          <w:szCs w:val="24"/>
        </w:rPr>
        <w:tab/>
      </w:r>
      <w:r w:rsidR="00D570ED">
        <w:rPr>
          <w:rFonts w:ascii="Bookman Old Style" w:hAnsi="Bookman Old Style"/>
          <w:bCs/>
          <w:sz w:val="24"/>
          <w:szCs w:val="24"/>
        </w:rPr>
        <w:tab/>
      </w:r>
      <w:r w:rsidR="00D570ED">
        <w:rPr>
          <w:rFonts w:ascii="Bookman Old Style" w:hAnsi="Bookman Old Style"/>
          <w:bCs/>
          <w:sz w:val="24"/>
          <w:szCs w:val="24"/>
        </w:rPr>
        <w:tab/>
      </w:r>
      <w:r w:rsidR="00D570ED">
        <w:rPr>
          <w:rFonts w:ascii="Bookman Old Style" w:hAnsi="Bookman Old Style"/>
          <w:bCs/>
          <w:sz w:val="24"/>
          <w:szCs w:val="24"/>
        </w:rPr>
        <w:tab/>
      </w:r>
      <w:r>
        <w:rPr>
          <w:rFonts w:ascii="Bookman Old Style" w:hAnsi="Bookman Old Style"/>
          <w:bCs/>
          <w:sz w:val="24"/>
          <w:szCs w:val="24"/>
        </w:rPr>
        <w:t>discharge death or great bodily harm was inflicted upon any person.</w:t>
      </w:r>
    </w:p>
    <w:p w14:paraId="497AF296" w14:textId="327AFD20" w:rsidR="0089532B" w:rsidRDefault="0089532B" w:rsidP="0089532B">
      <w:pPr>
        <w:spacing w:line="276" w:lineRule="auto"/>
        <w:jc w:val="both"/>
        <w:rPr>
          <w:rFonts w:ascii="Bookman Old Style" w:hAnsi="Bookman Old Style"/>
          <w:bCs/>
          <w:sz w:val="24"/>
          <w:szCs w:val="24"/>
        </w:rPr>
      </w:pPr>
    </w:p>
    <w:p w14:paraId="20E73F3C" w14:textId="77777777" w:rsidR="0089532B" w:rsidRDefault="0089532B" w:rsidP="0089532B">
      <w:pPr>
        <w:spacing w:line="480" w:lineRule="auto"/>
        <w:jc w:val="both"/>
        <w:rPr>
          <w:rFonts w:ascii="Bookman Old Style" w:hAnsi="Bookman Old Style"/>
          <w:bCs/>
          <w:sz w:val="24"/>
          <w:szCs w:val="24"/>
        </w:rPr>
      </w:pPr>
      <w:r>
        <w:rPr>
          <w:rFonts w:ascii="Bookman Old Style" w:hAnsi="Bookman Old Style"/>
          <w:bCs/>
          <w:sz w:val="24"/>
          <w:szCs w:val="24"/>
        </w:rPr>
        <w:tab/>
        <w:t xml:space="preserve">Based on my admission, the Court can impose the enhanced sentence without a jury finding.  </w:t>
      </w:r>
    </w:p>
    <w:p w14:paraId="772F2D54" w14:textId="6E2B4800" w:rsidR="00905EE7" w:rsidRDefault="0089532B" w:rsidP="00905EE7">
      <w:pPr>
        <w:spacing w:line="276" w:lineRule="auto"/>
        <w:jc w:val="both"/>
        <w:rPr>
          <w:rFonts w:ascii="Bookman Old Style" w:hAnsi="Bookman Old Style"/>
          <w:bCs/>
          <w:sz w:val="24"/>
          <w:szCs w:val="24"/>
        </w:rPr>
      </w:pPr>
      <w:r>
        <w:rPr>
          <w:rFonts w:ascii="Bookman Old Style" w:hAnsi="Bookman Old Style"/>
          <w:bCs/>
          <w:sz w:val="24"/>
          <w:szCs w:val="24"/>
        </w:rPr>
        <w:tab/>
        <w:t>_______</w:t>
      </w:r>
      <w:r>
        <w:rPr>
          <w:rFonts w:ascii="Bookman Old Style" w:hAnsi="Bookman Old Style"/>
          <w:bCs/>
          <w:sz w:val="24"/>
          <w:szCs w:val="24"/>
        </w:rPr>
        <w:tab/>
        <w:t xml:space="preserve">I have had sufficient time to discuss this admission with my </w:t>
      </w:r>
      <w:r w:rsidR="00905EE7">
        <w:rPr>
          <w:rFonts w:ascii="Bookman Old Style" w:hAnsi="Bookman Old Style"/>
          <w:bCs/>
          <w:sz w:val="24"/>
          <w:szCs w:val="24"/>
        </w:rPr>
        <w:tab/>
      </w:r>
      <w:r w:rsidR="00905EE7">
        <w:rPr>
          <w:rFonts w:ascii="Bookman Old Style" w:hAnsi="Bookman Old Style"/>
          <w:bCs/>
          <w:sz w:val="24"/>
          <w:szCs w:val="24"/>
        </w:rPr>
        <w:tab/>
      </w:r>
      <w:r w:rsidR="00905EE7">
        <w:rPr>
          <w:rFonts w:ascii="Bookman Old Style" w:hAnsi="Bookman Old Style"/>
          <w:bCs/>
          <w:sz w:val="24"/>
          <w:szCs w:val="24"/>
        </w:rPr>
        <w:tab/>
      </w:r>
      <w:r w:rsidR="00905EE7">
        <w:rPr>
          <w:rFonts w:ascii="Bookman Old Style" w:hAnsi="Bookman Old Style"/>
          <w:bCs/>
          <w:sz w:val="24"/>
          <w:szCs w:val="24"/>
        </w:rPr>
        <w:tab/>
      </w:r>
      <w:r w:rsidR="00905EE7">
        <w:rPr>
          <w:rFonts w:ascii="Bookman Old Style" w:hAnsi="Bookman Old Style"/>
          <w:bCs/>
          <w:sz w:val="24"/>
          <w:szCs w:val="24"/>
        </w:rPr>
        <w:tab/>
      </w:r>
      <w:r>
        <w:rPr>
          <w:rFonts w:ascii="Bookman Old Style" w:hAnsi="Bookman Old Style"/>
          <w:bCs/>
          <w:sz w:val="24"/>
          <w:szCs w:val="24"/>
        </w:rPr>
        <w:t>attorney</w:t>
      </w:r>
      <w:r w:rsidR="00905EE7">
        <w:rPr>
          <w:rFonts w:ascii="Bookman Old Style" w:hAnsi="Bookman Old Style"/>
          <w:bCs/>
          <w:sz w:val="24"/>
          <w:szCs w:val="24"/>
        </w:rPr>
        <w:t>.</w:t>
      </w:r>
    </w:p>
    <w:p w14:paraId="0747B7C8" w14:textId="77777777" w:rsidR="00905EE7" w:rsidRDefault="00905EE7" w:rsidP="00905EE7">
      <w:pPr>
        <w:spacing w:line="276" w:lineRule="auto"/>
        <w:jc w:val="both"/>
        <w:rPr>
          <w:rFonts w:ascii="Bookman Old Style" w:hAnsi="Bookman Old Style"/>
          <w:bCs/>
          <w:sz w:val="24"/>
          <w:szCs w:val="24"/>
        </w:rPr>
      </w:pPr>
    </w:p>
    <w:p w14:paraId="3BEF217A" w14:textId="67EAF0B1" w:rsidR="004A2ACE" w:rsidRDefault="0089532B" w:rsidP="00905EE7">
      <w:pPr>
        <w:spacing w:line="276" w:lineRule="auto"/>
        <w:jc w:val="both"/>
        <w:rPr>
          <w:rFonts w:ascii="Bookman Old Style" w:hAnsi="Bookman Old Style"/>
          <w:bCs/>
          <w:sz w:val="24"/>
          <w:szCs w:val="24"/>
        </w:rPr>
      </w:pPr>
      <w:r>
        <w:rPr>
          <w:rFonts w:ascii="Bookman Old Style" w:hAnsi="Bookman Old Style"/>
          <w:bCs/>
          <w:sz w:val="24"/>
          <w:szCs w:val="24"/>
        </w:rPr>
        <w:tab/>
        <w:t>_______</w:t>
      </w:r>
      <w:r>
        <w:rPr>
          <w:rFonts w:ascii="Bookman Old Style" w:hAnsi="Bookman Old Style"/>
          <w:bCs/>
          <w:sz w:val="24"/>
          <w:szCs w:val="24"/>
        </w:rPr>
        <w:tab/>
        <w:t xml:space="preserve">I have </w:t>
      </w:r>
      <w:r w:rsidR="004A2ACE">
        <w:rPr>
          <w:rFonts w:ascii="Bookman Old Style" w:hAnsi="Bookman Old Style"/>
          <w:bCs/>
          <w:sz w:val="24"/>
          <w:szCs w:val="24"/>
        </w:rPr>
        <w:t xml:space="preserve">asked my attorney all the questions necessary to make this </w:t>
      </w:r>
      <w:r w:rsidR="00905EE7">
        <w:rPr>
          <w:rFonts w:ascii="Bookman Old Style" w:hAnsi="Bookman Old Style"/>
          <w:bCs/>
          <w:sz w:val="24"/>
          <w:szCs w:val="24"/>
        </w:rPr>
        <w:tab/>
      </w:r>
      <w:r w:rsidR="00905EE7">
        <w:rPr>
          <w:rFonts w:ascii="Bookman Old Style" w:hAnsi="Bookman Old Style"/>
          <w:bCs/>
          <w:sz w:val="24"/>
          <w:szCs w:val="24"/>
        </w:rPr>
        <w:tab/>
      </w:r>
      <w:r w:rsidR="00905EE7">
        <w:rPr>
          <w:rFonts w:ascii="Bookman Old Style" w:hAnsi="Bookman Old Style"/>
          <w:bCs/>
          <w:sz w:val="24"/>
          <w:szCs w:val="24"/>
        </w:rPr>
        <w:tab/>
      </w:r>
      <w:r w:rsidR="00905EE7">
        <w:rPr>
          <w:rFonts w:ascii="Bookman Old Style" w:hAnsi="Bookman Old Style"/>
          <w:bCs/>
          <w:sz w:val="24"/>
          <w:szCs w:val="24"/>
        </w:rPr>
        <w:tab/>
      </w:r>
      <w:r w:rsidR="004A2ACE">
        <w:rPr>
          <w:rFonts w:ascii="Bookman Old Style" w:hAnsi="Bookman Old Style"/>
          <w:bCs/>
          <w:sz w:val="24"/>
          <w:szCs w:val="24"/>
        </w:rPr>
        <w:t>legal decision.</w:t>
      </w:r>
    </w:p>
    <w:p w14:paraId="01E8B080" w14:textId="77777777" w:rsidR="00905EE7" w:rsidRDefault="00905EE7" w:rsidP="00905EE7">
      <w:pPr>
        <w:spacing w:line="276" w:lineRule="auto"/>
        <w:jc w:val="both"/>
        <w:rPr>
          <w:rFonts w:ascii="Bookman Old Style" w:hAnsi="Bookman Old Style"/>
          <w:bCs/>
          <w:sz w:val="24"/>
          <w:szCs w:val="24"/>
        </w:rPr>
      </w:pPr>
    </w:p>
    <w:p w14:paraId="1CF96B27" w14:textId="77777777" w:rsidR="00905EE7" w:rsidRDefault="00905EE7" w:rsidP="00905EE7">
      <w:pPr>
        <w:spacing w:line="276" w:lineRule="auto"/>
        <w:jc w:val="both"/>
        <w:rPr>
          <w:rFonts w:ascii="Bookman Old Style" w:hAnsi="Bookman Old Style"/>
          <w:bCs/>
          <w:sz w:val="24"/>
          <w:szCs w:val="24"/>
        </w:rPr>
      </w:pPr>
    </w:p>
    <w:p w14:paraId="6D51CB57" w14:textId="08700EC4" w:rsidR="00905EE7" w:rsidRDefault="00905EE7" w:rsidP="00905EE7">
      <w:pPr>
        <w:spacing w:line="276" w:lineRule="auto"/>
        <w:jc w:val="both"/>
        <w:rPr>
          <w:rFonts w:ascii="Bookman Old Style" w:hAnsi="Bookman Old Style"/>
          <w:bCs/>
          <w:sz w:val="24"/>
          <w:szCs w:val="24"/>
        </w:rPr>
      </w:pPr>
      <w:r>
        <w:rPr>
          <w:rFonts w:ascii="Bookman Old Style" w:hAnsi="Bookman Old Style"/>
          <w:bCs/>
          <w:sz w:val="24"/>
          <w:szCs w:val="24"/>
        </w:rPr>
        <w:t>____________________________</w:t>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________________________________</w:t>
      </w:r>
    </w:p>
    <w:p w14:paraId="06E4C04A" w14:textId="1AA9AAEC" w:rsidR="00905EE7" w:rsidRDefault="00905EE7" w:rsidP="00966D4A">
      <w:pPr>
        <w:jc w:val="both"/>
        <w:rPr>
          <w:rFonts w:ascii="Bookman Old Style" w:hAnsi="Bookman Old Style"/>
          <w:bCs/>
          <w:sz w:val="24"/>
          <w:szCs w:val="24"/>
        </w:rPr>
      </w:pPr>
      <w:r>
        <w:rPr>
          <w:rFonts w:ascii="Bookman Old Style" w:hAnsi="Bookman Old Style"/>
          <w:bCs/>
          <w:sz w:val="24"/>
          <w:szCs w:val="24"/>
        </w:rPr>
        <w:t>Defendant</w:t>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Attorney for Defendant</w:t>
      </w:r>
    </w:p>
    <w:p w14:paraId="3853DB59" w14:textId="730E4E74" w:rsidR="00966D4A" w:rsidRPr="00966D4A" w:rsidRDefault="00905EE7" w:rsidP="00966D4A">
      <w:pPr>
        <w:jc w:val="both"/>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p>
    <w:p w14:paraId="61F75591" w14:textId="6B3D666F" w:rsidR="004A2ACE" w:rsidRDefault="004A2ACE" w:rsidP="00905EE7">
      <w:pPr>
        <w:spacing w:line="276" w:lineRule="auto"/>
        <w:ind w:firstLine="720"/>
        <w:jc w:val="both"/>
        <w:rPr>
          <w:rFonts w:ascii="Bookman Old Style" w:hAnsi="Bookman Old Style"/>
          <w:sz w:val="24"/>
          <w:szCs w:val="24"/>
        </w:rPr>
      </w:pPr>
      <w:r>
        <w:rPr>
          <w:rFonts w:ascii="Bookman Old Style" w:hAnsi="Bookman Old Style"/>
          <w:sz w:val="24"/>
          <w:szCs w:val="24"/>
        </w:rPr>
        <w:t>The Court finds that the Defendant has been fully informed of the waiver and its sentencing consequences. The Court also finds that the Defendant has voluntarily and knowingly waived his rights with a clear understanding of the legal implications. The Court accepts the waiver as being freely and voluntarily made by the Defendant.</w:t>
      </w:r>
    </w:p>
    <w:p w14:paraId="0076CBE0" w14:textId="77777777" w:rsidR="00905EE7" w:rsidRDefault="00905EE7" w:rsidP="004A2ACE">
      <w:pPr>
        <w:spacing w:line="480" w:lineRule="auto"/>
        <w:ind w:firstLine="72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14:paraId="05268FFC" w14:textId="77777777" w:rsidR="00905EE7" w:rsidRDefault="00956BBE" w:rsidP="00905EE7">
      <w:pPr>
        <w:ind w:firstLine="720"/>
        <w:jc w:val="center"/>
        <w:rPr>
          <w:rFonts w:ascii="Bookman Old Style" w:hAnsi="Bookman Old Style"/>
          <w:sz w:val="24"/>
          <w:szCs w:val="24"/>
        </w:rPr>
      </w:pPr>
      <w:r w:rsidRPr="00870475">
        <w:rPr>
          <w:rFonts w:ascii="Bookman Old Style" w:hAnsi="Bookman Old Style"/>
          <w:sz w:val="24"/>
          <w:szCs w:val="24"/>
        </w:rPr>
        <w:t>_________</w:t>
      </w:r>
      <w:r w:rsidR="002F7A1F" w:rsidRPr="00870475">
        <w:rPr>
          <w:rFonts w:ascii="Bookman Old Style" w:hAnsi="Bookman Old Style"/>
          <w:sz w:val="24"/>
          <w:szCs w:val="24"/>
        </w:rPr>
        <w:t>_____________</w:t>
      </w:r>
      <w:r w:rsidRPr="00870475">
        <w:rPr>
          <w:rFonts w:ascii="Bookman Old Style" w:hAnsi="Bookman Old Style"/>
          <w:sz w:val="24"/>
          <w:szCs w:val="24"/>
        </w:rPr>
        <w:t>_______</w:t>
      </w:r>
    </w:p>
    <w:p w14:paraId="0FF2992F" w14:textId="77777777" w:rsidR="00905EE7" w:rsidRDefault="00517BC8" w:rsidP="00905EE7">
      <w:pPr>
        <w:ind w:firstLine="720"/>
        <w:jc w:val="center"/>
        <w:rPr>
          <w:rFonts w:ascii="Bookman Old Style" w:hAnsi="Bookman Old Style"/>
          <w:b/>
          <w:sz w:val="24"/>
          <w:szCs w:val="24"/>
        </w:rPr>
      </w:pPr>
      <w:r w:rsidRPr="00471F2E">
        <w:rPr>
          <w:rFonts w:ascii="Bookman Old Style" w:hAnsi="Bookman Old Style"/>
          <w:b/>
          <w:sz w:val="24"/>
          <w:szCs w:val="24"/>
        </w:rPr>
        <w:t>LONDON M. KITE</w:t>
      </w:r>
    </w:p>
    <w:p w14:paraId="5323E0F0" w14:textId="21749130" w:rsidR="00956BBE" w:rsidRPr="00905EE7" w:rsidRDefault="00B14862" w:rsidP="00905EE7">
      <w:pPr>
        <w:ind w:firstLine="720"/>
        <w:jc w:val="center"/>
        <w:rPr>
          <w:rFonts w:ascii="Bookman Old Style" w:hAnsi="Bookman Old Style"/>
          <w:sz w:val="24"/>
          <w:szCs w:val="24"/>
        </w:rPr>
      </w:pPr>
      <w:r w:rsidRPr="00870475">
        <w:rPr>
          <w:rFonts w:ascii="Bookman Old Style" w:hAnsi="Bookman Old Style"/>
          <w:bCs/>
          <w:sz w:val="24"/>
          <w:szCs w:val="24"/>
        </w:rPr>
        <w:t>Circuit</w:t>
      </w:r>
      <w:r w:rsidR="00D17649">
        <w:rPr>
          <w:rFonts w:ascii="Bookman Old Style" w:hAnsi="Bookman Old Style"/>
          <w:bCs/>
          <w:sz w:val="24"/>
          <w:szCs w:val="24"/>
        </w:rPr>
        <w:t xml:space="preserve"> </w:t>
      </w:r>
      <w:r w:rsidRPr="00870475">
        <w:rPr>
          <w:rFonts w:ascii="Bookman Old Style" w:hAnsi="Bookman Old Style"/>
          <w:bCs/>
          <w:sz w:val="24"/>
          <w:szCs w:val="24"/>
        </w:rPr>
        <w:t>Judge</w:t>
      </w:r>
    </w:p>
    <w:sectPr w:rsidR="00956BBE" w:rsidRPr="00905EE7" w:rsidSect="002E5023">
      <w:headerReference w:type="default" r:id="rId8"/>
      <w:footerReference w:type="first" r:id="rId9"/>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0327" w14:textId="77777777" w:rsidR="00322F6C" w:rsidRDefault="00322F6C" w:rsidP="00956BBE">
      <w:r>
        <w:separator/>
      </w:r>
    </w:p>
  </w:endnote>
  <w:endnote w:type="continuationSeparator" w:id="0">
    <w:p w14:paraId="5250BDD6" w14:textId="77777777" w:rsidR="00322F6C" w:rsidRDefault="00322F6C" w:rsidP="0095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146298"/>
      <w:docPartObj>
        <w:docPartGallery w:val="Page Numbers (Bottom of Page)"/>
        <w:docPartUnique/>
      </w:docPartObj>
    </w:sdtPr>
    <w:sdtEndPr>
      <w:rPr>
        <w:noProof/>
      </w:rPr>
    </w:sdtEndPr>
    <w:sdtContent>
      <w:p w14:paraId="448623D2" w14:textId="77777777" w:rsidR="00242248" w:rsidRDefault="0024224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91900F5" w14:textId="77777777" w:rsidR="00242248" w:rsidRDefault="00242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C76C" w14:textId="77777777" w:rsidR="00322F6C" w:rsidRDefault="00322F6C" w:rsidP="00956BBE">
      <w:r>
        <w:separator/>
      </w:r>
    </w:p>
  </w:footnote>
  <w:footnote w:type="continuationSeparator" w:id="0">
    <w:p w14:paraId="64A1C501" w14:textId="77777777" w:rsidR="00322F6C" w:rsidRDefault="00322F6C" w:rsidP="00956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E557" w14:textId="77777777" w:rsidR="00242248" w:rsidRDefault="0024224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A28"/>
    <w:multiLevelType w:val="hybridMultilevel"/>
    <w:tmpl w:val="3D242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03A2A"/>
    <w:multiLevelType w:val="hybridMultilevel"/>
    <w:tmpl w:val="92EE5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67CC"/>
    <w:multiLevelType w:val="hybridMultilevel"/>
    <w:tmpl w:val="51CA3B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76BB6"/>
    <w:multiLevelType w:val="hybridMultilevel"/>
    <w:tmpl w:val="E49CDC22"/>
    <w:lvl w:ilvl="0" w:tplc="5E74E5F2">
      <w:start w:val="1"/>
      <w:numFmt w:val="lowerLetter"/>
      <w:lvlText w:val="%1."/>
      <w:lvlJc w:val="left"/>
      <w:pPr>
        <w:tabs>
          <w:tab w:val="num" w:pos="1170"/>
        </w:tabs>
        <w:ind w:left="117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051175"/>
    <w:multiLevelType w:val="hybridMultilevel"/>
    <w:tmpl w:val="D5001B24"/>
    <w:lvl w:ilvl="0" w:tplc="9DBCA6C2">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2D4CFD"/>
    <w:multiLevelType w:val="hybridMultilevel"/>
    <w:tmpl w:val="423C53CA"/>
    <w:lvl w:ilvl="0" w:tplc="EC620C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C48CC"/>
    <w:multiLevelType w:val="hybridMultilevel"/>
    <w:tmpl w:val="6BBA532C"/>
    <w:lvl w:ilvl="0" w:tplc="3634CF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315"/>
    <w:multiLevelType w:val="hybridMultilevel"/>
    <w:tmpl w:val="A8A68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7C14EE"/>
    <w:multiLevelType w:val="hybridMultilevel"/>
    <w:tmpl w:val="6B4CDA90"/>
    <w:lvl w:ilvl="0" w:tplc="92020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DF7980"/>
    <w:multiLevelType w:val="hybridMultilevel"/>
    <w:tmpl w:val="48B24E6C"/>
    <w:lvl w:ilvl="0" w:tplc="0409000F">
      <w:start w:val="1"/>
      <w:numFmt w:val="decimal"/>
      <w:lvlText w:val="%1."/>
      <w:lvlJc w:val="left"/>
      <w:pPr>
        <w:ind w:left="720" w:hanging="360"/>
      </w:pPr>
      <w:rPr>
        <w:rFonts w:hint="default"/>
      </w:rPr>
    </w:lvl>
    <w:lvl w:ilvl="1" w:tplc="7F5A043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15C83"/>
    <w:multiLevelType w:val="hybridMultilevel"/>
    <w:tmpl w:val="A92A36BE"/>
    <w:lvl w:ilvl="0" w:tplc="BC023BE4">
      <w:start w:val="1"/>
      <w:numFmt w:val="lowerRoman"/>
      <w:lvlText w:val="%1."/>
      <w:lvlJc w:val="right"/>
      <w:pPr>
        <w:tabs>
          <w:tab w:val="num" w:pos="1440"/>
        </w:tabs>
        <w:ind w:left="1440" w:hanging="18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9D040D"/>
    <w:multiLevelType w:val="hybridMultilevel"/>
    <w:tmpl w:val="48EAC4AA"/>
    <w:lvl w:ilvl="0" w:tplc="0409000F">
      <w:start w:val="1"/>
      <w:numFmt w:val="decimal"/>
      <w:lvlText w:val="%1."/>
      <w:lvlJc w:val="left"/>
      <w:pPr>
        <w:ind w:left="1519" w:hanging="360"/>
      </w:p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2" w15:restartNumberingAfterBreak="0">
    <w:nsid w:val="2960006B"/>
    <w:multiLevelType w:val="hybridMultilevel"/>
    <w:tmpl w:val="ED78AD70"/>
    <w:lvl w:ilvl="0" w:tplc="BA4686F6">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CB7DA4"/>
    <w:multiLevelType w:val="hybridMultilevel"/>
    <w:tmpl w:val="920A1A36"/>
    <w:lvl w:ilvl="0" w:tplc="4A90EEF6">
      <w:start w:val="1"/>
      <w:numFmt w:val="upperLetter"/>
      <w:lvlText w:val="%1."/>
      <w:lvlJc w:val="left"/>
      <w:pPr>
        <w:ind w:left="1440" w:hanging="720"/>
      </w:pPr>
      <w:rPr>
        <w:rFonts w:hint="default"/>
      </w:rPr>
    </w:lvl>
    <w:lvl w:ilvl="1" w:tplc="D9449E7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6174BC"/>
    <w:multiLevelType w:val="hybridMultilevel"/>
    <w:tmpl w:val="068445F8"/>
    <w:lvl w:ilvl="0" w:tplc="A5680E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96958"/>
    <w:multiLevelType w:val="hybridMultilevel"/>
    <w:tmpl w:val="A93E6010"/>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6A84EFA"/>
    <w:multiLevelType w:val="hybridMultilevel"/>
    <w:tmpl w:val="0D887C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AC94F47"/>
    <w:multiLevelType w:val="hybridMultilevel"/>
    <w:tmpl w:val="D688DE42"/>
    <w:lvl w:ilvl="0" w:tplc="AD4A680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84C19"/>
    <w:multiLevelType w:val="hybridMultilevel"/>
    <w:tmpl w:val="DD547BFE"/>
    <w:lvl w:ilvl="0" w:tplc="24309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9452A1"/>
    <w:multiLevelType w:val="hybridMultilevel"/>
    <w:tmpl w:val="A92A36BE"/>
    <w:lvl w:ilvl="0" w:tplc="BC023BE4">
      <w:start w:val="1"/>
      <w:numFmt w:val="lowerRoman"/>
      <w:lvlText w:val="%1."/>
      <w:lvlJc w:val="right"/>
      <w:pPr>
        <w:tabs>
          <w:tab w:val="num" w:pos="1440"/>
        </w:tabs>
        <w:ind w:left="1440" w:hanging="18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726AF5"/>
    <w:multiLevelType w:val="hybridMultilevel"/>
    <w:tmpl w:val="26200862"/>
    <w:lvl w:ilvl="0" w:tplc="B0485C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93093"/>
    <w:multiLevelType w:val="hybridMultilevel"/>
    <w:tmpl w:val="57BAF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C779D9"/>
    <w:multiLevelType w:val="hybridMultilevel"/>
    <w:tmpl w:val="BAB8B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61EB2"/>
    <w:multiLevelType w:val="hybridMultilevel"/>
    <w:tmpl w:val="DBF86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64E00"/>
    <w:multiLevelType w:val="hybridMultilevel"/>
    <w:tmpl w:val="4E52345A"/>
    <w:lvl w:ilvl="0" w:tplc="E18071F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F3ABB"/>
    <w:multiLevelType w:val="hybridMultilevel"/>
    <w:tmpl w:val="CF1E5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A02C54"/>
    <w:multiLevelType w:val="hybridMultilevel"/>
    <w:tmpl w:val="1F509D1C"/>
    <w:lvl w:ilvl="0" w:tplc="7A2EA22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C01CD"/>
    <w:multiLevelType w:val="multilevel"/>
    <w:tmpl w:val="5A721A36"/>
    <w:lvl w:ilvl="0">
      <w:start w:val="1"/>
      <w:numFmt w:val="upperRoman"/>
      <w:pStyle w:val="Heading1"/>
      <w:lvlText w:val="%1."/>
      <w:lvlJc w:val="left"/>
      <w:pPr>
        <w:ind w:left="720" w:firstLine="0"/>
      </w:pPr>
    </w:lvl>
    <w:lvl w:ilvl="1">
      <w:start w:val="1"/>
      <w:numFmt w:val="upperLetter"/>
      <w:pStyle w:val="Heading2"/>
      <w:lvlText w:val="%2."/>
      <w:lvlJc w:val="left"/>
      <w:pPr>
        <w:ind w:left="1440" w:firstLine="0"/>
      </w:pPr>
      <w:rPr>
        <w:b w:val="0"/>
        <w:bCs w:val="0"/>
      </w:rPr>
    </w:lvl>
    <w:lvl w:ilvl="2">
      <w:start w:val="1"/>
      <w:numFmt w:val="decimal"/>
      <w:pStyle w:val="Heading3"/>
      <w:lvlText w:val="%3."/>
      <w:lvlJc w:val="left"/>
      <w:pPr>
        <w:ind w:left="2160" w:firstLine="0"/>
      </w:pPr>
    </w:lvl>
    <w:lvl w:ilvl="3">
      <w:start w:val="1"/>
      <w:numFmt w:val="lowerLetter"/>
      <w:pStyle w:val="Heading4"/>
      <w:lvlText w:val="%4)"/>
      <w:lvlJc w:val="left"/>
      <w:pPr>
        <w:ind w:left="2880" w:firstLine="0"/>
      </w:pPr>
    </w:lvl>
    <w:lvl w:ilvl="4">
      <w:start w:val="1"/>
      <w:numFmt w:val="decimal"/>
      <w:pStyle w:val="Heading5"/>
      <w:lvlText w:val="(%5)"/>
      <w:lvlJc w:val="left"/>
      <w:pPr>
        <w:ind w:left="3600" w:firstLine="0"/>
      </w:pPr>
    </w:lvl>
    <w:lvl w:ilvl="5">
      <w:start w:val="1"/>
      <w:numFmt w:val="lowerLetter"/>
      <w:pStyle w:val="Heading6"/>
      <w:lvlText w:val="(%6)"/>
      <w:lvlJc w:val="left"/>
      <w:pPr>
        <w:ind w:left="4320" w:firstLine="0"/>
      </w:pPr>
    </w:lvl>
    <w:lvl w:ilvl="6">
      <w:start w:val="1"/>
      <w:numFmt w:val="lowerRoman"/>
      <w:pStyle w:val="Heading7"/>
      <w:lvlText w:val="(%7)"/>
      <w:lvlJc w:val="left"/>
      <w:pPr>
        <w:ind w:left="5040" w:firstLine="0"/>
      </w:pPr>
    </w:lvl>
    <w:lvl w:ilvl="7">
      <w:start w:val="1"/>
      <w:numFmt w:val="lowerLetter"/>
      <w:pStyle w:val="Heading8"/>
      <w:lvlText w:val="(%8)"/>
      <w:lvlJc w:val="left"/>
      <w:pPr>
        <w:ind w:left="5760" w:firstLine="0"/>
      </w:pPr>
    </w:lvl>
    <w:lvl w:ilvl="8">
      <w:start w:val="1"/>
      <w:numFmt w:val="lowerRoman"/>
      <w:pStyle w:val="Heading9"/>
      <w:lvlText w:val="(%9)"/>
      <w:lvlJc w:val="left"/>
      <w:pPr>
        <w:ind w:left="6480" w:firstLine="0"/>
      </w:pPr>
    </w:lvl>
  </w:abstractNum>
  <w:abstractNum w:abstractNumId="28" w15:restartNumberingAfterBreak="0">
    <w:nsid w:val="669D51EC"/>
    <w:multiLevelType w:val="hybridMultilevel"/>
    <w:tmpl w:val="20387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674CC"/>
    <w:multiLevelType w:val="hybridMultilevel"/>
    <w:tmpl w:val="147E956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D2E52"/>
    <w:multiLevelType w:val="hybridMultilevel"/>
    <w:tmpl w:val="63AE66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E5F6353"/>
    <w:multiLevelType w:val="hybridMultilevel"/>
    <w:tmpl w:val="54BA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989685">
    <w:abstractNumId w:val="29"/>
  </w:num>
  <w:num w:numId="2" w16cid:durableId="102501161">
    <w:abstractNumId w:val="4"/>
  </w:num>
  <w:num w:numId="3" w16cid:durableId="181672715">
    <w:abstractNumId w:val="6"/>
  </w:num>
  <w:num w:numId="4" w16cid:durableId="412556259">
    <w:abstractNumId w:val="14"/>
  </w:num>
  <w:num w:numId="5" w16cid:durableId="732586589">
    <w:abstractNumId w:val="1"/>
  </w:num>
  <w:num w:numId="6" w16cid:durableId="1253584985">
    <w:abstractNumId w:val="28"/>
  </w:num>
  <w:num w:numId="7" w16cid:durableId="1567298635">
    <w:abstractNumId w:val="23"/>
  </w:num>
  <w:num w:numId="8" w16cid:durableId="984161344">
    <w:abstractNumId w:val="0"/>
  </w:num>
  <w:num w:numId="9" w16cid:durableId="630399660">
    <w:abstractNumId w:val="24"/>
  </w:num>
  <w:num w:numId="10" w16cid:durableId="681320171">
    <w:abstractNumId w:val="20"/>
  </w:num>
  <w:num w:numId="11" w16cid:durableId="1880971505">
    <w:abstractNumId w:val="26"/>
  </w:num>
  <w:num w:numId="12" w16cid:durableId="1853640187">
    <w:abstractNumId w:val="8"/>
  </w:num>
  <w:num w:numId="13" w16cid:durableId="363529762">
    <w:abstractNumId w:val="17"/>
  </w:num>
  <w:num w:numId="14" w16cid:durableId="1948728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830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50316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662253">
    <w:abstractNumId w:val="9"/>
  </w:num>
  <w:num w:numId="18" w16cid:durableId="575824883">
    <w:abstractNumId w:val="18"/>
  </w:num>
  <w:num w:numId="19" w16cid:durableId="228149755">
    <w:abstractNumId w:val="22"/>
  </w:num>
  <w:num w:numId="20" w16cid:durableId="1338388125">
    <w:abstractNumId w:val="31"/>
  </w:num>
  <w:num w:numId="21" w16cid:durableId="101612768">
    <w:abstractNumId w:val="5"/>
  </w:num>
  <w:num w:numId="22" w16cid:durableId="1452631219">
    <w:abstractNumId w:val="2"/>
  </w:num>
  <w:num w:numId="23" w16cid:durableId="458259463">
    <w:abstractNumId w:val="25"/>
  </w:num>
  <w:num w:numId="24" w16cid:durableId="582763316">
    <w:abstractNumId w:val="15"/>
  </w:num>
  <w:num w:numId="25" w16cid:durableId="124739251">
    <w:abstractNumId w:val="16"/>
  </w:num>
  <w:num w:numId="26" w16cid:durableId="1646011774">
    <w:abstractNumId w:val="7"/>
  </w:num>
  <w:num w:numId="27" w16cid:durableId="2060931079">
    <w:abstractNumId w:val="27"/>
  </w:num>
  <w:num w:numId="28" w16cid:durableId="1339120353">
    <w:abstractNumId w:val="13"/>
  </w:num>
  <w:num w:numId="29" w16cid:durableId="2027826002">
    <w:abstractNumId w:val="11"/>
  </w:num>
  <w:num w:numId="30" w16cid:durableId="222568752">
    <w:abstractNumId w:val="30"/>
  </w:num>
  <w:num w:numId="31" w16cid:durableId="628169277">
    <w:abstractNumId w:val="12"/>
  </w:num>
  <w:num w:numId="32" w16cid:durableId="16019824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BE"/>
    <w:rsid w:val="00005726"/>
    <w:rsid w:val="00006BE9"/>
    <w:rsid w:val="000122DB"/>
    <w:rsid w:val="00015CCE"/>
    <w:rsid w:val="000173B2"/>
    <w:rsid w:val="00024C5E"/>
    <w:rsid w:val="0003246A"/>
    <w:rsid w:val="00040DB5"/>
    <w:rsid w:val="000414D8"/>
    <w:rsid w:val="000507B0"/>
    <w:rsid w:val="000520CC"/>
    <w:rsid w:val="000526D1"/>
    <w:rsid w:val="0005639B"/>
    <w:rsid w:val="00067656"/>
    <w:rsid w:val="000740A0"/>
    <w:rsid w:val="00095C90"/>
    <w:rsid w:val="000A2974"/>
    <w:rsid w:val="000A6144"/>
    <w:rsid w:val="000B5DD9"/>
    <w:rsid w:val="000B60DD"/>
    <w:rsid w:val="000C4126"/>
    <w:rsid w:val="000C5526"/>
    <w:rsid w:val="000C5BCE"/>
    <w:rsid w:val="000D550F"/>
    <w:rsid w:val="000E1D3A"/>
    <w:rsid w:val="000E2E23"/>
    <w:rsid w:val="000F4794"/>
    <w:rsid w:val="000F5903"/>
    <w:rsid w:val="00101D95"/>
    <w:rsid w:val="00103C5B"/>
    <w:rsid w:val="00104B19"/>
    <w:rsid w:val="001161C5"/>
    <w:rsid w:val="00116C41"/>
    <w:rsid w:val="00117160"/>
    <w:rsid w:val="0011747F"/>
    <w:rsid w:val="00117D0B"/>
    <w:rsid w:val="00126197"/>
    <w:rsid w:val="00135A4E"/>
    <w:rsid w:val="00147CE1"/>
    <w:rsid w:val="001556C6"/>
    <w:rsid w:val="0015654D"/>
    <w:rsid w:val="00167138"/>
    <w:rsid w:val="00167754"/>
    <w:rsid w:val="001727AC"/>
    <w:rsid w:val="001828BB"/>
    <w:rsid w:val="00187A63"/>
    <w:rsid w:val="001A69F0"/>
    <w:rsid w:val="001C71EB"/>
    <w:rsid w:val="001E5618"/>
    <w:rsid w:val="001E7B68"/>
    <w:rsid w:val="001F03AE"/>
    <w:rsid w:val="001F3A73"/>
    <w:rsid w:val="001F6CA6"/>
    <w:rsid w:val="002114EC"/>
    <w:rsid w:val="00217329"/>
    <w:rsid w:val="00232720"/>
    <w:rsid w:val="002402AC"/>
    <w:rsid w:val="00241586"/>
    <w:rsid w:val="00242248"/>
    <w:rsid w:val="00242337"/>
    <w:rsid w:val="00253602"/>
    <w:rsid w:val="0026062D"/>
    <w:rsid w:val="002830C7"/>
    <w:rsid w:val="00284E1E"/>
    <w:rsid w:val="002850E5"/>
    <w:rsid w:val="00286263"/>
    <w:rsid w:val="002A63BF"/>
    <w:rsid w:val="002C040B"/>
    <w:rsid w:val="002D556D"/>
    <w:rsid w:val="002D6476"/>
    <w:rsid w:val="002E5023"/>
    <w:rsid w:val="002F009A"/>
    <w:rsid w:val="002F39D1"/>
    <w:rsid w:val="002F7A1F"/>
    <w:rsid w:val="00302455"/>
    <w:rsid w:val="00305051"/>
    <w:rsid w:val="00322F6C"/>
    <w:rsid w:val="00331BD4"/>
    <w:rsid w:val="003334B3"/>
    <w:rsid w:val="003351D3"/>
    <w:rsid w:val="00352A41"/>
    <w:rsid w:val="00360325"/>
    <w:rsid w:val="00361221"/>
    <w:rsid w:val="0037077B"/>
    <w:rsid w:val="003852CC"/>
    <w:rsid w:val="00397FDE"/>
    <w:rsid w:val="003A1769"/>
    <w:rsid w:val="003A2C7E"/>
    <w:rsid w:val="003B5070"/>
    <w:rsid w:val="003F45EF"/>
    <w:rsid w:val="004009E2"/>
    <w:rsid w:val="00402150"/>
    <w:rsid w:val="0040263F"/>
    <w:rsid w:val="00413AFB"/>
    <w:rsid w:val="00413B62"/>
    <w:rsid w:val="00420E4B"/>
    <w:rsid w:val="00433984"/>
    <w:rsid w:val="00435986"/>
    <w:rsid w:val="004365F4"/>
    <w:rsid w:val="00447B69"/>
    <w:rsid w:val="0045555E"/>
    <w:rsid w:val="00471F2E"/>
    <w:rsid w:val="00476B8E"/>
    <w:rsid w:val="004828AC"/>
    <w:rsid w:val="00484DDD"/>
    <w:rsid w:val="004923B7"/>
    <w:rsid w:val="004A2ACE"/>
    <w:rsid w:val="004B0048"/>
    <w:rsid w:val="004B1742"/>
    <w:rsid w:val="004B5E5D"/>
    <w:rsid w:val="004B654C"/>
    <w:rsid w:val="004E4B64"/>
    <w:rsid w:val="004F12A4"/>
    <w:rsid w:val="004F251A"/>
    <w:rsid w:val="004F4D46"/>
    <w:rsid w:val="005011EC"/>
    <w:rsid w:val="00506F17"/>
    <w:rsid w:val="005114E2"/>
    <w:rsid w:val="005154D8"/>
    <w:rsid w:val="0051725C"/>
    <w:rsid w:val="00517BC8"/>
    <w:rsid w:val="00521641"/>
    <w:rsid w:val="00521D64"/>
    <w:rsid w:val="00537657"/>
    <w:rsid w:val="005501C3"/>
    <w:rsid w:val="005560CF"/>
    <w:rsid w:val="00557C9C"/>
    <w:rsid w:val="0057108B"/>
    <w:rsid w:val="005747C6"/>
    <w:rsid w:val="00574E57"/>
    <w:rsid w:val="00586CBF"/>
    <w:rsid w:val="00593A50"/>
    <w:rsid w:val="005B25ED"/>
    <w:rsid w:val="005C1874"/>
    <w:rsid w:val="005C27F4"/>
    <w:rsid w:val="005C39ED"/>
    <w:rsid w:val="005D2890"/>
    <w:rsid w:val="005E18BA"/>
    <w:rsid w:val="005E59DE"/>
    <w:rsid w:val="005F0EDE"/>
    <w:rsid w:val="005F20B7"/>
    <w:rsid w:val="005F5987"/>
    <w:rsid w:val="00607414"/>
    <w:rsid w:val="00614C92"/>
    <w:rsid w:val="0062140A"/>
    <w:rsid w:val="006306D0"/>
    <w:rsid w:val="00630C6F"/>
    <w:rsid w:val="006324A7"/>
    <w:rsid w:val="006447DC"/>
    <w:rsid w:val="00674FA8"/>
    <w:rsid w:val="006910F6"/>
    <w:rsid w:val="00692414"/>
    <w:rsid w:val="006A5256"/>
    <w:rsid w:val="006C00DE"/>
    <w:rsid w:val="006C08C0"/>
    <w:rsid w:val="006C7031"/>
    <w:rsid w:val="006D023C"/>
    <w:rsid w:val="006D7BF6"/>
    <w:rsid w:val="006E10D0"/>
    <w:rsid w:val="006E3960"/>
    <w:rsid w:val="006E39D9"/>
    <w:rsid w:val="006F0AC7"/>
    <w:rsid w:val="006F3279"/>
    <w:rsid w:val="006F6F99"/>
    <w:rsid w:val="00704DAB"/>
    <w:rsid w:val="00706A61"/>
    <w:rsid w:val="00710085"/>
    <w:rsid w:val="0071230A"/>
    <w:rsid w:val="00735459"/>
    <w:rsid w:val="00735857"/>
    <w:rsid w:val="00744DB4"/>
    <w:rsid w:val="00746976"/>
    <w:rsid w:val="00750337"/>
    <w:rsid w:val="00755430"/>
    <w:rsid w:val="00762A4F"/>
    <w:rsid w:val="00762B51"/>
    <w:rsid w:val="00767796"/>
    <w:rsid w:val="00770ED7"/>
    <w:rsid w:val="007753E9"/>
    <w:rsid w:val="00777016"/>
    <w:rsid w:val="0078119A"/>
    <w:rsid w:val="0079026B"/>
    <w:rsid w:val="00792BF5"/>
    <w:rsid w:val="007A06C5"/>
    <w:rsid w:val="007A331E"/>
    <w:rsid w:val="007B6049"/>
    <w:rsid w:val="007C3F81"/>
    <w:rsid w:val="007C7BF0"/>
    <w:rsid w:val="007D01F2"/>
    <w:rsid w:val="007D0AFE"/>
    <w:rsid w:val="007D647A"/>
    <w:rsid w:val="007E0DA2"/>
    <w:rsid w:val="007F3975"/>
    <w:rsid w:val="0080205C"/>
    <w:rsid w:val="00802FF1"/>
    <w:rsid w:val="008079A9"/>
    <w:rsid w:val="00831BB7"/>
    <w:rsid w:val="00834C61"/>
    <w:rsid w:val="00835119"/>
    <w:rsid w:val="00841450"/>
    <w:rsid w:val="00843003"/>
    <w:rsid w:val="00870475"/>
    <w:rsid w:val="0087733B"/>
    <w:rsid w:val="00880DFC"/>
    <w:rsid w:val="00883374"/>
    <w:rsid w:val="008931EA"/>
    <w:rsid w:val="00894EC0"/>
    <w:rsid w:val="0089532B"/>
    <w:rsid w:val="00896CC1"/>
    <w:rsid w:val="008A6013"/>
    <w:rsid w:val="008B171D"/>
    <w:rsid w:val="008B447D"/>
    <w:rsid w:val="008B5AA0"/>
    <w:rsid w:val="008B664B"/>
    <w:rsid w:val="008C62AD"/>
    <w:rsid w:val="008D0FB8"/>
    <w:rsid w:val="008D18C4"/>
    <w:rsid w:val="008D3F57"/>
    <w:rsid w:val="008D5C26"/>
    <w:rsid w:val="008E69E7"/>
    <w:rsid w:val="008E6FF6"/>
    <w:rsid w:val="008F3BF1"/>
    <w:rsid w:val="00901BD6"/>
    <w:rsid w:val="0090428F"/>
    <w:rsid w:val="00905EE7"/>
    <w:rsid w:val="009063A0"/>
    <w:rsid w:val="00914D27"/>
    <w:rsid w:val="009220BF"/>
    <w:rsid w:val="00924574"/>
    <w:rsid w:val="0095043A"/>
    <w:rsid w:val="009510BB"/>
    <w:rsid w:val="009557BE"/>
    <w:rsid w:val="00956BBE"/>
    <w:rsid w:val="00966D4A"/>
    <w:rsid w:val="00967858"/>
    <w:rsid w:val="0097582C"/>
    <w:rsid w:val="0098148B"/>
    <w:rsid w:val="00987878"/>
    <w:rsid w:val="00993F14"/>
    <w:rsid w:val="00995892"/>
    <w:rsid w:val="00996FFA"/>
    <w:rsid w:val="009A4B93"/>
    <w:rsid w:val="009B1B9B"/>
    <w:rsid w:val="009B37EE"/>
    <w:rsid w:val="009B4DDE"/>
    <w:rsid w:val="009C2B68"/>
    <w:rsid w:val="009D2512"/>
    <w:rsid w:val="009E0AD5"/>
    <w:rsid w:val="009F13A8"/>
    <w:rsid w:val="00A0275F"/>
    <w:rsid w:val="00A02E9E"/>
    <w:rsid w:val="00A05663"/>
    <w:rsid w:val="00A2398E"/>
    <w:rsid w:val="00A273D1"/>
    <w:rsid w:val="00A35624"/>
    <w:rsid w:val="00A37445"/>
    <w:rsid w:val="00A43B4C"/>
    <w:rsid w:val="00A4602B"/>
    <w:rsid w:val="00A460FA"/>
    <w:rsid w:val="00A71C26"/>
    <w:rsid w:val="00A74DBE"/>
    <w:rsid w:val="00AA410D"/>
    <w:rsid w:val="00AA635A"/>
    <w:rsid w:val="00AB0E90"/>
    <w:rsid w:val="00AB373C"/>
    <w:rsid w:val="00AC2EDA"/>
    <w:rsid w:val="00AC3A8E"/>
    <w:rsid w:val="00AD0BD1"/>
    <w:rsid w:val="00AD4B91"/>
    <w:rsid w:val="00AE32F9"/>
    <w:rsid w:val="00AE5FDA"/>
    <w:rsid w:val="00AE69E1"/>
    <w:rsid w:val="00AF0C52"/>
    <w:rsid w:val="00AF6F26"/>
    <w:rsid w:val="00B14862"/>
    <w:rsid w:val="00B15E99"/>
    <w:rsid w:val="00B1662C"/>
    <w:rsid w:val="00B217F2"/>
    <w:rsid w:val="00B22488"/>
    <w:rsid w:val="00B23406"/>
    <w:rsid w:val="00B2683B"/>
    <w:rsid w:val="00B30678"/>
    <w:rsid w:val="00B317E2"/>
    <w:rsid w:val="00B33A38"/>
    <w:rsid w:val="00B40B98"/>
    <w:rsid w:val="00B55EED"/>
    <w:rsid w:val="00B576BE"/>
    <w:rsid w:val="00B725E4"/>
    <w:rsid w:val="00B73BA1"/>
    <w:rsid w:val="00B93166"/>
    <w:rsid w:val="00BA2BE1"/>
    <w:rsid w:val="00BB051E"/>
    <w:rsid w:val="00BD1B29"/>
    <w:rsid w:val="00BE68E1"/>
    <w:rsid w:val="00BE72B2"/>
    <w:rsid w:val="00BE781A"/>
    <w:rsid w:val="00C03D47"/>
    <w:rsid w:val="00C26C75"/>
    <w:rsid w:val="00C32B0E"/>
    <w:rsid w:val="00C35138"/>
    <w:rsid w:val="00C40CB7"/>
    <w:rsid w:val="00C44BD3"/>
    <w:rsid w:val="00C73EE6"/>
    <w:rsid w:val="00C818C8"/>
    <w:rsid w:val="00C87D07"/>
    <w:rsid w:val="00C963AE"/>
    <w:rsid w:val="00CB3B5A"/>
    <w:rsid w:val="00CC4D28"/>
    <w:rsid w:val="00CE4FC9"/>
    <w:rsid w:val="00CF6A2D"/>
    <w:rsid w:val="00D01D3F"/>
    <w:rsid w:val="00D17649"/>
    <w:rsid w:val="00D17815"/>
    <w:rsid w:val="00D17ED6"/>
    <w:rsid w:val="00D257FE"/>
    <w:rsid w:val="00D273F5"/>
    <w:rsid w:val="00D32953"/>
    <w:rsid w:val="00D373CD"/>
    <w:rsid w:val="00D4070D"/>
    <w:rsid w:val="00D413A5"/>
    <w:rsid w:val="00D50A23"/>
    <w:rsid w:val="00D539FC"/>
    <w:rsid w:val="00D54D77"/>
    <w:rsid w:val="00D56275"/>
    <w:rsid w:val="00D56C2D"/>
    <w:rsid w:val="00D570ED"/>
    <w:rsid w:val="00D75A2B"/>
    <w:rsid w:val="00D93D1B"/>
    <w:rsid w:val="00DA7246"/>
    <w:rsid w:val="00DB304E"/>
    <w:rsid w:val="00DB3FBF"/>
    <w:rsid w:val="00DC6F4A"/>
    <w:rsid w:val="00DD07F3"/>
    <w:rsid w:val="00DD10E2"/>
    <w:rsid w:val="00DD2A65"/>
    <w:rsid w:val="00DD2FC4"/>
    <w:rsid w:val="00DD5873"/>
    <w:rsid w:val="00DE1D39"/>
    <w:rsid w:val="00DE7B85"/>
    <w:rsid w:val="00E00BA2"/>
    <w:rsid w:val="00E324BE"/>
    <w:rsid w:val="00E41A2F"/>
    <w:rsid w:val="00E42B77"/>
    <w:rsid w:val="00E51643"/>
    <w:rsid w:val="00E53615"/>
    <w:rsid w:val="00E726C9"/>
    <w:rsid w:val="00E83AB3"/>
    <w:rsid w:val="00E85510"/>
    <w:rsid w:val="00E9207D"/>
    <w:rsid w:val="00E9393A"/>
    <w:rsid w:val="00E97892"/>
    <w:rsid w:val="00EA1EDD"/>
    <w:rsid w:val="00EB40A0"/>
    <w:rsid w:val="00EC32FA"/>
    <w:rsid w:val="00EC356D"/>
    <w:rsid w:val="00EC770E"/>
    <w:rsid w:val="00ED464A"/>
    <w:rsid w:val="00ED4BC6"/>
    <w:rsid w:val="00EE21B8"/>
    <w:rsid w:val="00EF3DEC"/>
    <w:rsid w:val="00EF4A51"/>
    <w:rsid w:val="00EF73B5"/>
    <w:rsid w:val="00F01773"/>
    <w:rsid w:val="00F02C38"/>
    <w:rsid w:val="00F11D22"/>
    <w:rsid w:val="00F12853"/>
    <w:rsid w:val="00F1683C"/>
    <w:rsid w:val="00F20219"/>
    <w:rsid w:val="00F2147D"/>
    <w:rsid w:val="00F27887"/>
    <w:rsid w:val="00F33E17"/>
    <w:rsid w:val="00F41019"/>
    <w:rsid w:val="00F42D1F"/>
    <w:rsid w:val="00F449C8"/>
    <w:rsid w:val="00F4701B"/>
    <w:rsid w:val="00F52681"/>
    <w:rsid w:val="00F53CC2"/>
    <w:rsid w:val="00F729C3"/>
    <w:rsid w:val="00F7377A"/>
    <w:rsid w:val="00F771FA"/>
    <w:rsid w:val="00F81653"/>
    <w:rsid w:val="00F83A7E"/>
    <w:rsid w:val="00F90332"/>
    <w:rsid w:val="00F97ADA"/>
    <w:rsid w:val="00FA3BA6"/>
    <w:rsid w:val="00FA77FA"/>
    <w:rsid w:val="00FB2F16"/>
    <w:rsid w:val="00FB3394"/>
    <w:rsid w:val="00FC253B"/>
    <w:rsid w:val="00FC6298"/>
    <w:rsid w:val="00FD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CD319"/>
  <w15:docId w15:val="{325AC5AD-58F9-4895-84C0-4E470AE1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6062D"/>
    <w:pPr>
      <w:keepNext/>
      <w:keepLines/>
      <w:numPr>
        <w:numId w:val="2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062D"/>
    <w:pPr>
      <w:keepNext/>
      <w:keepLines/>
      <w:numPr>
        <w:ilvl w:val="1"/>
        <w:numId w:val="2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062D"/>
    <w:pPr>
      <w:keepNext/>
      <w:keepLines/>
      <w:numPr>
        <w:ilvl w:val="2"/>
        <w:numId w:val="2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qFormat/>
    <w:rsid w:val="006910F6"/>
    <w:pPr>
      <w:numPr>
        <w:ilvl w:val="3"/>
        <w:numId w:val="27"/>
      </w:numPr>
      <w:spacing w:after="120"/>
      <w:jc w:val="both"/>
      <w:outlineLvl w:val="3"/>
    </w:pPr>
    <w:rPr>
      <w:rFonts w:ascii="Cambria" w:hAnsi="Cambria" w:cs="Cambria"/>
      <w:b/>
      <w:bCs/>
      <w:i/>
      <w:iCs/>
      <w:sz w:val="24"/>
      <w:szCs w:val="24"/>
    </w:rPr>
  </w:style>
  <w:style w:type="paragraph" w:styleId="Heading5">
    <w:name w:val="heading 5"/>
    <w:basedOn w:val="Normal"/>
    <w:next w:val="Normal"/>
    <w:link w:val="Heading5Char"/>
    <w:uiPriority w:val="9"/>
    <w:semiHidden/>
    <w:unhideWhenUsed/>
    <w:qFormat/>
    <w:rsid w:val="0026062D"/>
    <w:pPr>
      <w:keepNext/>
      <w:keepLines/>
      <w:numPr>
        <w:ilvl w:val="4"/>
        <w:numId w:val="2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6062D"/>
    <w:pPr>
      <w:keepNext/>
      <w:keepLines/>
      <w:numPr>
        <w:ilvl w:val="5"/>
        <w:numId w:val="2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62D"/>
    <w:pPr>
      <w:keepNext/>
      <w:keepLines/>
      <w:numPr>
        <w:ilvl w:val="6"/>
        <w:numId w:val="2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62D"/>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062D"/>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6BBE"/>
    <w:pPr>
      <w:tabs>
        <w:tab w:val="center" w:pos="4320"/>
        <w:tab w:val="right" w:pos="8640"/>
      </w:tabs>
    </w:pPr>
  </w:style>
  <w:style w:type="character" w:customStyle="1" w:styleId="HeaderChar">
    <w:name w:val="Header Char"/>
    <w:basedOn w:val="DefaultParagraphFont"/>
    <w:link w:val="Header"/>
    <w:rsid w:val="00956BBE"/>
    <w:rPr>
      <w:rFonts w:ascii="Times New Roman" w:eastAsia="Times New Roman" w:hAnsi="Times New Roman" w:cs="Times New Roman"/>
      <w:sz w:val="20"/>
      <w:szCs w:val="20"/>
    </w:rPr>
  </w:style>
  <w:style w:type="paragraph" w:styleId="Footer">
    <w:name w:val="footer"/>
    <w:basedOn w:val="Normal"/>
    <w:link w:val="FooterChar"/>
    <w:uiPriority w:val="99"/>
    <w:rsid w:val="00956BBE"/>
    <w:pPr>
      <w:tabs>
        <w:tab w:val="center" w:pos="4320"/>
        <w:tab w:val="right" w:pos="8640"/>
      </w:tabs>
    </w:pPr>
  </w:style>
  <w:style w:type="character" w:customStyle="1" w:styleId="FooterChar">
    <w:name w:val="Footer Char"/>
    <w:basedOn w:val="DefaultParagraphFont"/>
    <w:link w:val="Footer"/>
    <w:uiPriority w:val="99"/>
    <w:rsid w:val="00956BBE"/>
    <w:rPr>
      <w:rFonts w:ascii="Times New Roman" w:eastAsia="Times New Roman" w:hAnsi="Times New Roman" w:cs="Times New Roman"/>
      <w:sz w:val="20"/>
      <w:szCs w:val="20"/>
    </w:rPr>
  </w:style>
  <w:style w:type="character" w:styleId="PageNumber">
    <w:name w:val="page number"/>
    <w:basedOn w:val="DefaultParagraphFont"/>
    <w:rsid w:val="00956BBE"/>
  </w:style>
  <w:style w:type="paragraph" w:styleId="BodyTextIndent">
    <w:name w:val="Body Text Indent"/>
    <w:basedOn w:val="Normal"/>
    <w:link w:val="BodyTextIndentChar"/>
    <w:rsid w:val="00956BBE"/>
    <w:pPr>
      <w:spacing w:line="480" w:lineRule="auto"/>
      <w:ind w:firstLine="720"/>
      <w:jc w:val="both"/>
    </w:pPr>
    <w:rPr>
      <w:sz w:val="24"/>
    </w:rPr>
  </w:style>
  <w:style w:type="character" w:customStyle="1" w:styleId="BodyTextIndentChar">
    <w:name w:val="Body Text Indent Char"/>
    <w:basedOn w:val="DefaultParagraphFont"/>
    <w:link w:val="BodyTextIndent"/>
    <w:rsid w:val="00956BBE"/>
    <w:rPr>
      <w:rFonts w:ascii="Times New Roman" w:eastAsia="Times New Roman" w:hAnsi="Times New Roman" w:cs="Times New Roman"/>
      <w:sz w:val="24"/>
      <w:szCs w:val="20"/>
    </w:rPr>
  </w:style>
  <w:style w:type="paragraph" w:styleId="List2">
    <w:name w:val="List 2"/>
    <w:basedOn w:val="Normal"/>
    <w:rsid w:val="00956BBE"/>
    <w:pPr>
      <w:ind w:left="720" w:hanging="360"/>
    </w:pPr>
  </w:style>
  <w:style w:type="paragraph" w:styleId="ListParagraph">
    <w:name w:val="List Paragraph"/>
    <w:basedOn w:val="Normal"/>
    <w:uiPriority w:val="34"/>
    <w:qFormat/>
    <w:rsid w:val="00956BBE"/>
    <w:pPr>
      <w:ind w:left="720"/>
      <w:contextualSpacing/>
    </w:pPr>
    <w:rPr>
      <w:sz w:val="24"/>
      <w:szCs w:val="24"/>
    </w:rPr>
  </w:style>
  <w:style w:type="paragraph" w:styleId="FootnoteText">
    <w:name w:val="footnote text"/>
    <w:basedOn w:val="Normal"/>
    <w:link w:val="FootnoteTextChar"/>
    <w:uiPriority w:val="99"/>
    <w:semiHidden/>
    <w:unhideWhenUsed/>
    <w:rsid w:val="00956BBE"/>
    <w:pPr>
      <w:ind w:firstLine="720"/>
      <w:jc w:val="both"/>
    </w:pPr>
    <w:rPr>
      <w:rFonts w:eastAsia="Calibri"/>
      <w:lang w:val="x-none" w:eastAsia="x-none"/>
    </w:rPr>
  </w:style>
  <w:style w:type="character" w:customStyle="1" w:styleId="FootnoteTextChar">
    <w:name w:val="Footnote Text Char"/>
    <w:basedOn w:val="DefaultParagraphFont"/>
    <w:link w:val="FootnoteText"/>
    <w:uiPriority w:val="99"/>
    <w:semiHidden/>
    <w:rsid w:val="00956BBE"/>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956BBE"/>
    <w:rPr>
      <w:vertAlign w:val="superscript"/>
    </w:rPr>
  </w:style>
  <w:style w:type="character" w:styleId="Hyperlink">
    <w:name w:val="Hyperlink"/>
    <w:rsid w:val="00956BBE"/>
    <w:rPr>
      <w:color w:val="0000FF"/>
      <w:u w:val="single"/>
    </w:rPr>
  </w:style>
  <w:style w:type="character" w:styleId="BookTitle">
    <w:name w:val="Book Title"/>
    <w:basedOn w:val="DefaultParagraphFont"/>
    <w:uiPriority w:val="33"/>
    <w:qFormat/>
    <w:rsid w:val="002402AC"/>
    <w:rPr>
      <w:b/>
      <w:bCs/>
      <w:i/>
      <w:iCs/>
      <w:spacing w:val="5"/>
    </w:rPr>
  </w:style>
  <w:style w:type="character" w:customStyle="1" w:styleId="Heading4Char">
    <w:name w:val="Heading 4 Char"/>
    <w:basedOn w:val="DefaultParagraphFont"/>
    <w:link w:val="Heading4"/>
    <w:uiPriority w:val="99"/>
    <w:rsid w:val="006910F6"/>
    <w:rPr>
      <w:rFonts w:ascii="Cambria" w:eastAsia="Times New Roman" w:hAnsi="Cambria" w:cs="Cambria"/>
      <w:b/>
      <w:bCs/>
      <w:i/>
      <w:iCs/>
      <w:sz w:val="24"/>
      <w:szCs w:val="24"/>
    </w:rPr>
  </w:style>
  <w:style w:type="paragraph" w:styleId="NoSpacing">
    <w:name w:val="No Spacing"/>
    <w:basedOn w:val="Normal"/>
    <w:uiPriority w:val="1"/>
    <w:qFormat/>
    <w:rsid w:val="005E18BA"/>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30678"/>
    <w:rPr>
      <w:color w:val="605E5C"/>
      <w:shd w:val="clear" w:color="auto" w:fill="E1DFDD"/>
    </w:rPr>
  </w:style>
  <w:style w:type="character" w:customStyle="1" w:styleId="Heading1Char">
    <w:name w:val="Heading 1 Char"/>
    <w:basedOn w:val="DefaultParagraphFont"/>
    <w:link w:val="Heading1"/>
    <w:uiPriority w:val="9"/>
    <w:rsid w:val="002606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06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062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6062D"/>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26062D"/>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26062D"/>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2606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062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0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212207">
      <w:bodyDiv w:val="1"/>
      <w:marLeft w:val="0"/>
      <w:marRight w:val="0"/>
      <w:marTop w:val="0"/>
      <w:marBottom w:val="0"/>
      <w:divBdr>
        <w:top w:val="none" w:sz="0" w:space="0" w:color="auto"/>
        <w:left w:val="none" w:sz="0" w:space="0" w:color="auto"/>
        <w:bottom w:val="none" w:sz="0" w:space="0" w:color="auto"/>
        <w:right w:val="none" w:sz="0" w:space="0" w:color="auto"/>
      </w:divBdr>
      <w:divsChild>
        <w:div w:id="734669258">
          <w:marLeft w:val="0"/>
          <w:marRight w:val="0"/>
          <w:marTop w:val="0"/>
          <w:marBottom w:val="0"/>
          <w:divBdr>
            <w:top w:val="none" w:sz="0" w:space="0" w:color="auto"/>
            <w:left w:val="none" w:sz="0" w:space="0" w:color="auto"/>
            <w:bottom w:val="none" w:sz="0" w:space="0" w:color="auto"/>
            <w:right w:val="none" w:sz="0" w:space="0" w:color="auto"/>
          </w:divBdr>
        </w:div>
      </w:divsChild>
    </w:div>
    <w:div w:id="1464889428">
      <w:bodyDiv w:val="1"/>
      <w:marLeft w:val="0"/>
      <w:marRight w:val="0"/>
      <w:marTop w:val="0"/>
      <w:marBottom w:val="0"/>
      <w:divBdr>
        <w:top w:val="none" w:sz="0" w:space="0" w:color="auto"/>
        <w:left w:val="none" w:sz="0" w:space="0" w:color="auto"/>
        <w:bottom w:val="none" w:sz="0" w:space="0" w:color="auto"/>
        <w:right w:val="none" w:sz="0" w:space="0" w:color="auto"/>
      </w:divBdr>
      <w:divsChild>
        <w:div w:id="635641630">
          <w:marLeft w:val="0"/>
          <w:marRight w:val="0"/>
          <w:marTop w:val="0"/>
          <w:marBottom w:val="0"/>
          <w:divBdr>
            <w:top w:val="none" w:sz="0" w:space="0" w:color="3D3D3D"/>
            <w:left w:val="none" w:sz="0" w:space="0" w:color="3D3D3D"/>
            <w:bottom w:val="none" w:sz="0" w:space="0" w:color="3D3D3D"/>
            <w:right w:val="none" w:sz="0" w:space="0" w:color="3D3D3D"/>
          </w:divBdr>
          <w:divsChild>
            <w:div w:id="768693648">
              <w:marLeft w:val="0"/>
              <w:marRight w:val="0"/>
              <w:marTop w:val="0"/>
              <w:marBottom w:val="0"/>
              <w:divBdr>
                <w:top w:val="none" w:sz="0" w:space="0" w:color="3D3D3D"/>
                <w:left w:val="none" w:sz="0" w:space="0" w:color="3D3D3D"/>
                <w:bottom w:val="none" w:sz="0" w:space="0" w:color="3D3D3D"/>
                <w:right w:val="none" w:sz="0" w:space="0" w:color="3D3D3D"/>
              </w:divBdr>
              <w:divsChild>
                <w:div w:id="1434479004">
                  <w:marLeft w:val="0"/>
                  <w:marRight w:val="0"/>
                  <w:marTop w:val="0"/>
                  <w:marBottom w:val="0"/>
                  <w:divBdr>
                    <w:top w:val="none" w:sz="0" w:space="0" w:color="3D3D3D"/>
                    <w:left w:val="none" w:sz="0" w:space="0" w:color="3D3D3D"/>
                    <w:bottom w:val="none" w:sz="0" w:space="0" w:color="3D3D3D"/>
                    <w:right w:val="none" w:sz="0" w:space="0" w:color="3D3D3D"/>
                  </w:divBdr>
                </w:div>
              </w:divsChild>
            </w:div>
            <w:div w:id="1399553167">
              <w:marLeft w:val="0"/>
              <w:marRight w:val="0"/>
              <w:marTop w:val="0"/>
              <w:marBottom w:val="0"/>
              <w:divBdr>
                <w:top w:val="none" w:sz="0" w:space="0" w:color="3D3D3D"/>
                <w:left w:val="none" w:sz="0" w:space="0" w:color="3D3D3D"/>
                <w:bottom w:val="none" w:sz="0" w:space="0" w:color="3D3D3D"/>
                <w:right w:val="none" w:sz="0" w:space="0" w:color="3D3D3D"/>
              </w:divBdr>
            </w:div>
            <w:div w:id="1631671497">
              <w:marLeft w:val="0"/>
              <w:marRight w:val="0"/>
              <w:marTop w:val="212"/>
              <w:marBottom w:val="0"/>
              <w:divBdr>
                <w:top w:val="none" w:sz="0" w:space="0" w:color="3D3D3D"/>
                <w:left w:val="none" w:sz="0" w:space="0" w:color="3D3D3D"/>
                <w:bottom w:val="none" w:sz="0" w:space="0" w:color="3D3D3D"/>
                <w:right w:val="none" w:sz="0" w:space="0" w:color="3D3D3D"/>
              </w:divBdr>
              <w:divsChild>
                <w:div w:id="962004625">
                  <w:marLeft w:val="0"/>
                  <w:marRight w:val="0"/>
                  <w:marTop w:val="0"/>
                  <w:marBottom w:val="0"/>
                  <w:divBdr>
                    <w:top w:val="none" w:sz="0" w:space="0" w:color="3D3D3D"/>
                    <w:left w:val="none" w:sz="0" w:space="0" w:color="3D3D3D"/>
                    <w:bottom w:val="none" w:sz="0" w:space="0" w:color="3D3D3D"/>
                    <w:right w:val="none" w:sz="0" w:space="0" w:color="3D3D3D"/>
                  </w:divBdr>
                </w:div>
              </w:divsChild>
            </w:div>
            <w:div w:id="1726877748">
              <w:marLeft w:val="0"/>
              <w:marRight w:val="0"/>
              <w:marTop w:val="212"/>
              <w:marBottom w:val="0"/>
              <w:divBdr>
                <w:top w:val="none" w:sz="0" w:space="0" w:color="3D3D3D"/>
                <w:left w:val="none" w:sz="0" w:space="0" w:color="3D3D3D"/>
                <w:bottom w:val="none" w:sz="0" w:space="0" w:color="3D3D3D"/>
                <w:right w:val="none" w:sz="0" w:space="0" w:color="3D3D3D"/>
              </w:divBdr>
              <w:divsChild>
                <w:div w:id="950890770">
                  <w:marLeft w:val="0"/>
                  <w:marRight w:val="0"/>
                  <w:marTop w:val="0"/>
                  <w:marBottom w:val="0"/>
                  <w:divBdr>
                    <w:top w:val="none" w:sz="0" w:space="0" w:color="3D3D3D"/>
                    <w:left w:val="none" w:sz="0" w:space="0" w:color="3D3D3D"/>
                    <w:bottom w:val="none" w:sz="0" w:space="0" w:color="3D3D3D"/>
                    <w:right w:val="none" w:sz="0" w:space="0" w:color="3D3D3D"/>
                  </w:divBdr>
                </w:div>
              </w:divsChild>
            </w:div>
            <w:div w:id="1729260763">
              <w:marLeft w:val="0"/>
              <w:marRight w:val="0"/>
              <w:marTop w:val="212"/>
              <w:marBottom w:val="0"/>
              <w:divBdr>
                <w:top w:val="none" w:sz="0" w:space="0" w:color="3D3D3D"/>
                <w:left w:val="none" w:sz="0" w:space="0" w:color="3D3D3D"/>
                <w:bottom w:val="none" w:sz="0" w:space="0" w:color="3D3D3D"/>
                <w:right w:val="none" w:sz="0" w:space="0" w:color="3D3D3D"/>
              </w:divBdr>
              <w:divsChild>
                <w:div w:id="6769264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54207597">
      <w:bodyDiv w:val="1"/>
      <w:marLeft w:val="0"/>
      <w:marRight w:val="0"/>
      <w:marTop w:val="0"/>
      <w:marBottom w:val="0"/>
      <w:divBdr>
        <w:top w:val="none" w:sz="0" w:space="0" w:color="auto"/>
        <w:left w:val="none" w:sz="0" w:space="0" w:color="auto"/>
        <w:bottom w:val="none" w:sz="0" w:space="0" w:color="auto"/>
        <w:right w:val="none" w:sz="0" w:space="0" w:color="auto"/>
      </w:divBdr>
    </w:div>
    <w:div w:id="1760443060">
      <w:bodyDiv w:val="1"/>
      <w:marLeft w:val="0"/>
      <w:marRight w:val="0"/>
      <w:marTop w:val="0"/>
      <w:marBottom w:val="0"/>
      <w:divBdr>
        <w:top w:val="none" w:sz="0" w:space="0" w:color="auto"/>
        <w:left w:val="none" w:sz="0" w:space="0" w:color="auto"/>
        <w:bottom w:val="none" w:sz="0" w:space="0" w:color="auto"/>
        <w:right w:val="none" w:sz="0" w:space="0" w:color="auto"/>
      </w:divBdr>
      <w:divsChild>
        <w:div w:id="769162195">
          <w:marLeft w:val="0"/>
          <w:marRight w:val="0"/>
          <w:marTop w:val="0"/>
          <w:marBottom w:val="0"/>
          <w:divBdr>
            <w:top w:val="none" w:sz="0" w:space="0" w:color="auto"/>
            <w:left w:val="none" w:sz="0" w:space="0" w:color="auto"/>
            <w:bottom w:val="none" w:sz="0" w:space="0" w:color="auto"/>
            <w:right w:val="none" w:sz="0" w:space="0" w:color="auto"/>
          </w:divBdr>
        </w:div>
      </w:divsChild>
    </w:div>
    <w:div w:id="2038188777">
      <w:bodyDiv w:val="1"/>
      <w:marLeft w:val="0"/>
      <w:marRight w:val="0"/>
      <w:marTop w:val="0"/>
      <w:marBottom w:val="0"/>
      <w:divBdr>
        <w:top w:val="none" w:sz="0" w:space="0" w:color="auto"/>
        <w:left w:val="none" w:sz="0" w:space="0" w:color="auto"/>
        <w:bottom w:val="none" w:sz="0" w:space="0" w:color="auto"/>
        <w:right w:val="none" w:sz="0" w:space="0" w:color="auto"/>
      </w:divBdr>
      <w:divsChild>
        <w:div w:id="13011563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3B798-CFCE-401C-BC91-406424F4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McLendon, Margaret</dc:creator>
  <cp:keywords/>
  <dc:description/>
  <cp:lastModifiedBy>Kite, London</cp:lastModifiedBy>
  <cp:revision>1</cp:revision>
  <cp:lastPrinted>2026-06-01T17:15:00Z</cp:lastPrinted>
  <dcterms:created xsi:type="dcterms:W3CDTF">2026-01-14T21:25:00Z</dcterms:created>
  <dcterms:modified xsi:type="dcterms:W3CDTF">2026-06-02T10:23:00Z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c50e9096881b001fa9d42e5057195df49e003b8611dcebab5aa9b8f69e622b50</vt:lpwstr>
  </property>
</Properties>
</file>