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1E316" w14:textId="34033171" w:rsidR="00F165C4" w:rsidRDefault="00F165C4" w:rsidP="00F165C4">
      <w:pPr>
        <w:pStyle w:val="CourtName"/>
        <w:spacing w:line="240" w:lineRule="auto"/>
        <w:jc w:val="left"/>
        <w:rPr>
          <w:rStyle w:val="CourtNameChar"/>
          <w:caps/>
          <w:sz w:val="21"/>
          <w:szCs w:val="21"/>
        </w:rPr>
      </w:pPr>
      <w:r>
        <w:rPr>
          <w:rStyle w:val="CourtNameChar"/>
          <w:caps/>
          <w:sz w:val="21"/>
          <w:szCs w:val="21"/>
        </w:rPr>
        <w:tab/>
      </w:r>
      <w:r>
        <w:rPr>
          <w:rStyle w:val="CourtNameChar"/>
          <w:caps/>
          <w:sz w:val="21"/>
          <w:szCs w:val="21"/>
        </w:rPr>
        <w:tab/>
      </w:r>
      <w:r>
        <w:rPr>
          <w:rStyle w:val="CourtNameChar"/>
          <w:caps/>
          <w:sz w:val="21"/>
          <w:szCs w:val="21"/>
        </w:rPr>
        <w:tab/>
      </w:r>
      <w:r>
        <w:rPr>
          <w:rStyle w:val="CourtNameChar"/>
          <w:caps/>
          <w:sz w:val="21"/>
          <w:szCs w:val="21"/>
        </w:rPr>
        <w:tab/>
      </w:r>
      <w:r>
        <w:rPr>
          <w:rStyle w:val="CourtNameChar"/>
          <w:caps/>
          <w:sz w:val="21"/>
          <w:szCs w:val="21"/>
        </w:rPr>
        <w:tab/>
      </w:r>
      <w:r>
        <w:rPr>
          <w:rStyle w:val="CourtNameChar"/>
          <w:caps/>
          <w:sz w:val="21"/>
          <w:szCs w:val="21"/>
        </w:rPr>
        <w:tab/>
      </w:r>
      <w:r>
        <w:rPr>
          <w:rStyle w:val="CourtNameChar"/>
          <w:caps/>
          <w:sz w:val="21"/>
          <w:szCs w:val="21"/>
        </w:rPr>
        <w:tab/>
        <w:t>in the circuit court, fourth</w:t>
      </w:r>
    </w:p>
    <w:p w14:paraId="4C0A46F0" w14:textId="1104E89D" w:rsidR="00F165C4" w:rsidRDefault="00F165C4" w:rsidP="00F165C4">
      <w:pPr>
        <w:pStyle w:val="CourtName"/>
        <w:spacing w:line="240" w:lineRule="auto"/>
        <w:jc w:val="left"/>
        <w:rPr>
          <w:rStyle w:val="CourtNameChar"/>
          <w:caps/>
          <w:sz w:val="21"/>
          <w:szCs w:val="21"/>
        </w:rPr>
      </w:pPr>
      <w:r>
        <w:rPr>
          <w:rStyle w:val="CourtNameChar"/>
          <w:caps/>
          <w:sz w:val="21"/>
          <w:szCs w:val="21"/>
        </w:rPr>
        <w:tab/>
      </w:r>
      <w:r>
        <w:rPr>
          <w:rStyle w:val="CourtNameChar"/>
          <w:caps/>
          <w:sz w:val="21"/>
          <w:szCs w:val="21"/>
        </w:rPr>
        <w:tab/>
      </w:r>
      <w:r>
        <w:rPr>
          <w:rStyle w:val="CourtNameChar"/>
          <w:caps/>
          <w:sz w:val="21"/>
          <w:szCs w:val="21"/>
        </w:rPr>
        <w:tab/>
      </w:r>
      <w:r>
        <w:rPr>
          <w:rStyle w:val="CourtNameChar"/>
          <w:caps/>
          <w:sz w:val="21"/>
          <w:szCs w:val="21"/>
        </w:rPr>
        <w:tab/>
      </w:r>
      <w:r>
        <w:rPr>
          <w:rStyle w:val="CourtNameChar"/>
          <w:caps/>
          <w:sz w:val="21"/>
          <w:szCs w:val="21"/>
        </w:rPr>
        <w:tab/>
      </w:r>
      <w:r>
        <w:rPr>
          <w:rStyle w:val="CourtNameChar"/>
          <w:caps/>
          <w:sz w:val="21"/>
          <w:szCs w:val="21"/>
        </w:rPr>
        <w:tab/>
      </w:r>
      <w:r>
        <w:rPr>
          <w:rStyle w:val="CourtNameChar"/>
          <w:caps/>
          <w:sz w:val="21"/>
          <w:szCs w:val="21"/>
        </w:rPr>
        <w:tab/>
        <w:t>judicial circuit, in and for</w:t>
      </w:r>
    </w:p>
    <w:p w14:paraId="6AEB1A10" w14:textId="6F8AD7C1" w:rsidR="00F165C4" w:rsidRPr="00AE563C" w:rsidRDefault="00EF343D" w:rsidP="00F165C4">
      <w:pPr>
        <w:pStyle w:val="CourtName"/>
        <w:spacing w:line="240" w:lineRule="auto"/>
        <w:jc w:val="left"/>
        <w:rPr>
          <w:rStyle w:val="CourtNameChar"/>
          <w:caps/>
          <w:sz w:val="21"/>
          <w:szCs w:val="21"/>
        </w:rPr>
      </w:pPr>
      <w:r>
        <w:rPr>
          <w:rStyle w:val="CourtNameChar"/>
          <w:caps/>
          <w:sz w:val="21"/>
          <w:szCs w:val="21"/>
        </w:rPr>
        <w:t>in re: T</w:t>
      </w:r>
      <w:r w:rsidR="002D7398">
        <w:rPr>
          <w:rStyle w:val="CourtNameChar"/>
          <w:caps/>
          <w:sz w:val="21"/>
          <w:szCs w:val="21"/>
        </w:rPr>
        <w:t xml:space="preserve">he </w:t>
      </w:r>
      <w:r w:rsidR="002A2427">
        <w:rPr>
          <w:rStyle w:val="CourtNameChar"/>
          <w:caps/>
          <w:sz w:val="21"/>
          <w:szCs w:val="21"/>
        </w:rPr>
        <w:t>matter of</w:t>
      </w:r>
      <w:r w:rsidR="002D7398">
        <w:rPr>
          <w:rStyle w:val="CourtNameChar"/>
          <w:caps/>
          <w:sz w:val="21"/>
          <w:szCs w:val="21"/>
        </w:rPr>
        <w:t>:</w:t>
      </w:r>
      <w:r w:rsidR="00F165C4">
        <w:rPr>
          <w:rStyle w:val="CourtNameChar"/>
          <w:caps/>
          <w:sz w:val="21"/>
          <w:szCs w:val="21"/>
        </w:rPr>
        <w:tab/>
      </w:r>
      <w:r w:rsidR="00F165C4">
        <w:rPr>
          <w:rStyle w:val="CourtNameChar"/>
          <w:caps/>
          <w:sz w:val="21"/>
          <w:szCs w:val="21"/>
        </w:rPr>
        <w:tab/>
      </w:r>
      <w:r w:rsidR="00F165C4">
        <w:rPr>
          <w:rStyle w:val="CourtNameChar"/>
          <w:caps/>
          <w:sz w:val="21"/>
          <w:szCs w:val="21"/>
        </w:rPr>
        <w:tab/>
      </w:r>
      <w:r w:rsidR="00F165C4">
        <w:rPr>
          <w:rStyle w:val="CourtNameChar"/>
          <w:caps/>
          <w:sz w:val="21"/>
          <w:szCs w:val="21"/>
        </w:rPr>
        <w:tab/>
        <w:t>nassau county, florida</w:t>
      </w:r>
    </w:p>
    <w:p w14:paraId="5B686053" w14:textId="77EF85F4" w:rsidR="009F0E74" w:rsidRPr="00AE563C" w:rsidRDefault="009F0E74">
      <w:pPr>
        <w:pStyle w:val="CourtName"/>
        <w:rPr>
          <w:rStyle w:val="CourtNameChar"/>
          <w:caps/>
          <w:sz w:val="21"/>
          <w:szCs w:val="21"/>
        </w:rPr>
      </w:pPr>
    </w:p>
    <w:tbl>
      <w:tblPr>
        <w:tblW w:w="5000"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0"/>
        <w:gridCol w:w="4680"/>
      </w:tblGrid>
      <w:tr w:rsidR="009F0E74" w:rsidRPr="00AE563C" w14:paraId="5F145EC7" w14:textId="77777777">
        <w:tc>
          <w:tcPr>
            <w:tcW w:w="2500" w:type="pct"/>
            <w:tcBorders>
              <w:bottom w:val="single" w:sz="4" w:space="0" w:color="auto"/>
              <w:right w:val="single" w:sz="4" w:space="0" w:color="auto"/>
            </w:tcBorders>
          </w:tcPr>
          <w:p w14:paraId="4E442499" w14:textId="57313403" w:rsidR="009F0E74" w:rsidRPr="00AE563C" w:rsidRDefault="00EA57A4">
            <w:pPr>
              <w:pStyle w:val="Parties"/>
              <w:rPr>
                <w:rFonts w:asciiTheme="minorHAnsi" w:hAnsiTheme="minorHAnsi"/>
                <w:sz w:val="21"/>
                <w:szCs w:val="21"/>
              </w:rPr>
            </w:pPr>
            <w:r>
              <w:rPr>
                <w:rFonts w:asciiTheme="minorHAnsi" w:hAnsiTheme="minorHAnsi"/>
                <w:sz w:val="21"/>
                <w:szCs w:val="21"/>
              </w:rPr>
              <w:t>_</w:t>
            </w:r>
            <w:r>
              <w:t>___________________________</w:t>
            </w:r>
            <w:r w:rsidR="00FE2E3F" w:rsidRPr="00AE563C">
              <w:rPr>
                <w:rFonts w:asciiTheme="minorHAnsi" w:hAnsiTheme="minorHAnsi"/>
                <w:sz w:val="21"/>
                <w:szCs w:val="21"/>
              </w:rPr>
              <w:t>,</w:t>
            </w:r>
          </w:p>
          <w:p w14:paraId="630E432D" w14:textId="78AF4B06" w:rsidR="009F0E74" w:rsidRPr="00AE563C" w:rsidRDefault="00626263" w:rsidP="004B1F6F">
            <w:pPr>
              <w:rPr>
                <w:sz w:val="21"/>
                <w:szCs w:val="21"/>
              </w:rPr>
            </w:pPr>
            <w:r w:rsidRPr="00AE563C">
              <w:rPr>
                <w:sz w:val="21"/>
                <w:szCs w:val="21"/>
              </w:rPr>
              <w:t>Petitioner,</w:t>
            </w:r>
          </w:p>
          <w:p w14:paraId="5C084172" w14:textId="77777777" w:rsidR="00EA57A4" w:rsidRPr="00AE563C" w:rsidRDefault="00EA57A4" w:rsidP="00EA57A4">
            <w:pPr>
              <w:pStyle w:val="Parties"/>
              <w:rPr>
                <w:rFonts w:asciiTheme="minorHAnsi" w:hAnsiTheme="minorHAnsi"/>
                <w:sz w:val="21"/>
                <w:szCs w:val="21"/>
              </w:rPr>
            </w:pPr>
            <w:r>
              <w:rPr>
                <w:rFonts w:asciiTheme="minorHAnsi" w:hAnsiTheme="minorHAnsi"/>
                <w:sz w:val="21"/>
                <w:szCs w:val="21"/>
              </w:rPr>
              <w:t>_</w:t>
            </w:r>
            <w:r>
              <w:t>___________________________</w:t>
            </w:r>
            <w:r w:rsidRPr="00AE563C">
              <w:rPr>
                <w:rFonts w:asciiTheme="minorHAnsi" w:hAnsiTheme="minorHAnsi"/>
                <w:sz w:val="21"/>
                <w:szCs w:val="21"/>
              </w:rPr>
              <w:t>,</w:t>
            </w:r>
          </w:p>
          <w:p w14:paraId="24633680" w14:textId="77777777" w:rsidR="009F0E74" w:rsidRPr="00AE563C" w:rsidRDefault="00626263">
            <w:pPr>
              <w:spacing w:line="264" w:lineRule="auto"/>
              <w:rPr>
                <w:sz w:val="21"/>
                <w:szCs w:val="21"/>
              </w:rPr>
            </w:pPr>
            <w:r w:rsidRPr="00AE563C">
              <w:rPr>
                <w:sz w:val="21"/>
                <w:szCs w:val="21"/>
              </w:rPr>
              <w:t>Respondent</w:t>
            </w:r>
          </w:p>
        </w:tc>
        <w:tc>
          <w:tcPr>
            <w:tcW w:w="2500" w:type="pct"/>
            <w:tcBorders>
              <w:left w:val="nil"/>
            </w:tcBorders>
            <w:tcMar>
              <w:left w:w="115" w:type="dxa"/>
            </w:tcMar>
          </w:tcPr>
          <w:p w14:paraId="3CC11263" w14:textId="18A90D47" w:rsidR="00626263" w:rsidRDefault="007B5780" w:rsidP="00E665C1">
            <w:pPr>
              <w:pStyle w:val="CaseNo"/>
              <w:tabs>
                <w:tab w:val="center" w:pos="2282"/>
              </w:tabs>
              <w:rPr>
                <w:rStyle w:val="CaseNoChar"/>
                <w:sz w:val="21"/>
                <w:szCs w:val="21"/>
              </w:rPr>
            </w:pPr>
            <w:r w:rsidRPr="00AE563C">
              <w:rPr>
                <w:rStyle w:val="CaseNoChar"/>
                <w:sz w:val="21"/>
                <w:szCs w:val="21"/>
              </w:rPr>
              <w:t>Case No.</w:t>
            </w:r>
            <w:r w:rsidR="00F165C4">
              <w:rPr>
                <w:rStyle w:val="CaseNoChar"/>
                <w:sz w:val="21"/>
                <w:szCs w:val="21"/>
              </w:rPr>
              <w:t xml:space="preserve"> 45-</w:t>
            </w:r>
            <w:r w:rsidR="00EA57A4">
              <w:rPr>
                <w:rStyle w:val="CaseNoChar"/>
                <w:sz w:val="21"/>
                <w:szCs w:val="21"/>
              </w:rPr>
              <w:t>_________</w:t>
            </w:r>
            <w:r w:rsidR="002A2427">
              <w:rPr>
                <w:rStyle w:val="CaseNoChar"/>
                <w:sz w:val="21"/>
                <w:szCs w:val="21"/>
              </w:rPr>
              <w:t>-DR-000</w:t>
            </w:r>
            <w:r w:rsidR="00EA57A4">
              <w:rPr>
                <w:rStyle w:val="CaseNoChar"/>
                <w:sz w:val="21"/>
                <w:szCs w:val="21"/>
              </w:rPr>
              <w:t>____</w:t>
            </w:r>
            <w:r w:rsidR="002A2427">
              <w:rPr>
                <w:rStyle w:val="CaseNoChar"/>
                <w:sz w:val="21"/>
                <w:szCs w:val="21"/>
              </w:rPr>
              <w:t>-DRAXYX</w:t>
            </w:r>
            <w:r w:rsidR="00626263" w:rsidRPr="00AE563C">
              <w:rPr>
                <w:rStyle w:val="CaseNoChar"/>
                <w:sz w:val="21"/>
                <w:szCs w:val="21"/>
              </w:rPr>
              <w:tab/>
            </w:r>
          </w:p>
          <w:p w14:paraId="4DB976EE" w14:textId="251A5646" w:rsidR="00E665C1" w:rsidRPr="00AE563C" w:rsidRDefault="00E665C1" w:rsidP="00E665C1">
            <w:pPr>
              <w:pStyle w:val="CaseNo"/>
              <w:tabs>
                <w:tab w:val="center" w:pos="2282"/>
              </w:tabs>
              <w:rPr>
                <w:sz w:val="21"/>
                <w:szCs w:val="21"/>
              </w:rPr>
            </w:pPr>
            <w:r>
              <w:rPr>
                <w:sz w:val="21"/>
                <w:szCs w:val="21"/>
              </w:rPr>
              <w:t xml:space="preserve">Division:  </w:t>
            </w:r>
            <w:r w:rsidR="00880B1E">
              <w:rPr>
                <w:sz w:val="21"/>
                <w:szCs w:val="21"/>
              </w:rPr>
              <w:t>B</w:t>
            </w:r>
          </w:p>
        </w:tc>
      </w:tr>
    </w:tbl>
    <w:p w14:paraId="2B84DBB9" w14:textId="77777777" w:rsidR="009F0E74" w:rsidRPr="00AE563C" w:rsidRDefault="009F0E74">
      <w:pPr>
        <w:pStyle w:val="NoSpacing"/>
        <w:rPr>
          <w:sz w:val="21"/>
          <w:szCs w:val="21"/>
        </w:rPr>
      </w:pPr>
    </w:p>
    <w:p w14:paraId="22EE2379" w14:textId="69CC582F" w:rsidR="00934F72" w:rsidRPr="00AE563C" w:rsidRDefault="00934F72" w:rsidP="00934F72">
      <w:pPr>
        <w:ind w:firstLine="720"/>
        <w:jc w:val="center"/>
        <w:rPr>
          <w:b/>
          <w:bCs/>
          <w:sz w:val="21"/>
          <w:szCs w:val="21"/>
          <w:u w:val="single"/>
        </w:rPr>
      </w:pPr>
      <w:r w:rsidRPr="00AE563C">
        <w:rPr>
          <w:b/>
          <w:bCs/>
          <w:sz w:val="21"/>
          <w:szCs w:val="21"/>
          <w:u w:val="single"/>
        </w:rPr>
        <w:t>ORDER REGARDING OURFAMILYWIZARD</w:t>
      </w:r>
      <w:r w:rsidRPr="00AE563C">
        <w:rPr>
          <w:b/>
          <w:bCs/>
          <w:sz w:val="21"/>
          <w:szCs w:val="21"/>
          <w:u w:val="single"/>
          <w:vertAlign w:val="superscript"/>
        </w:rPr>
        <w:t>®</w:t>
      </w:r>
      <w:r w:rsidRPr="00AE563C">
        <w:rPr>
          <w:b/>
          <w:bCs/>
          <w:sz w:val="21"/>
          <w:szCs w:val="21"/>
          <w:u w:val="single"/>
        </w:rPr>
        <w:t xml:space="preserve"> SERVICES</w:t>
      </w:r>
    </w:p>
    <w:p w14:paraId="24D39593" w14:textId="77777777" w:rsidR="00327E5C" w:rsidRPr="00AE563C" w:rsidRDefault="00327E5C" w:rsidP="00327E5C">
      <w:pPr>
        <w:ind w:firstLine="0"/>
        <w:rPr>
          <w:rFonts w:cstheme="minorHAnsi"/>
          <w:b/>
          <w:bCs/>
          <w:color w:val="000000" w:themeColor="text1"/>
          <w:sz w:val="21"/>
          <w:szCs w:val="21"/>
        </w:rPr>
      </w:pPr>
      <w:r w:rsidRPr="00AE563C">
        <w:rPr>
          <w:b/>
          <w:bCs/>
          <w:color w:val="000000" w:themeColor="text1"/>
          <w:sz w:val="21"/>
          <w:szCs w:val="21"/>
        </w:rPr>
        <w:t xml:space="preserve">THE COURT MAKES THE </w:t>
      </w:r>
      <w:r w:rsidRPr="00AE563C">
        <w:rPr>
          <w:rFonts w:cstheme="minorHAnsi"/>
          <w:b/>
          <w:bCs/>
          <w:color w:val="000000" w:themeColor="text1"/>
          <w:sz w:val="21"/>
          <w:szCs w:val="21"/>
        </w:rPr>
        <w:t>FOLLOWING ORDERS:</w:t>
      </w:r>
    </w:p>
    <w:p w14:paraId="641E0037" w14:textId="4B6BBE3B" w:rsidR="00327E5C" w:rsidRPr="002D6991" w:rsidRDefault="0007163D" w:rsidP="00327E5C">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shd w:val="clear" w:color="auto" w:fill="FFFFFF"/>
          <w:lang w:eastAsia="en-US"/>
        </w:rPr>
        <w:fldChar w:fldCharType="begin">
          <w:ffData>
            <w:name w:val="Check7"/>
            <w:enabled/>
            <w:calcOnExit w:val="0"/>
            <w:checkBox>
              <w:sizeAuto/>
              <w:default w:val="1"/>
            </w:checkBox>
          </w:ffData>
        </w:fldChar>
      </w:r>
      <w:bookmarkStart w:id="0" w:name="Check7"/>
      <w:r>
        <w:rPr>
          <w:rFonts w:eastAsia="Times New Roman" w:cstheme="minorHAnsi"/>
          <w:color w:val="000000" w:themeColor="text1"/>
          <w:sz w:val="21"/>
          <w:szCs w:val="21"/>
          <w:shd w:val="clear" w:color="auto" w:fill="FFFFFF"/>
          <w:lang w:eastAsia="en-US"/>
        </w:rPr>
        <w:instrText xml:space="preserve"> FORMCHECKBOX </w:instrText>
      </w:r>
      <w:r>
        <w:rPr>
          <w:rFonts w:eastAsia="Times New Roman" w:cstheme="minorHAnsi"/>
          <w:color w:val="000000" w:themeColor="text1"/>
          <w:sz w:val="21"/>
          <w:szCs w:val="21"/>
          <w:shd w:val="clear" w:color="auto" w:fill="FFFFFF"/>
          <w:lang w:eastAsia="en-US"/>
        </w:rPr>
      </w:r>
      <w:r>
        <w:rPr>
          <w:rFonts w:eastAsia="Times New Roman" w:cstheme="minorHAnsi"/>
          <w:color w:val="000000" w:themeColor="text1"/>
          <w:sz w:val="21"/>
          <w:szCs w:val="21"/>
          <w:shd w:val="clear" w:color="auto" w:fill="FFFFFF"/>
          <w:lang w:eastAsia="en-US"/>
        </w:rPr>
        <w:fldChar w:fldCharType="separate"/>
      </w:r>
      <w:r>
        <w:rPr>
          <w:rFonts w:eastAsia="Times New Roman" w:cstheme="minorHAnsi"/>
          <w:color w:val="000000" w:themeColor="text1"/>
          <w:sz w:val="21"/>
          <w:szCs w:val="21"/>
          <w:shd w:val="clear" w:color="auto" w:fill="FFFFFF"/>
          <w:lang w:eastAsia="en-US"/>
        </w:rPr>
        <w:fldChar w:fldCharType="end"/>
      </w:r>
      <w:bookmarkEnd w:id="0"/>
      <w:r w:rsidR="00B37533" w:rsidRPr="00AE563C">
        <w:rPr>
          <w:rFonts w:eastAsia="Times New Roman" w:cstheme="minorHAnsi"/>
          <w:color w:val="000000" w:themeColor="text1"/>
          <w:sz w:val="21"/>
          <w:szCs w:val="21"/>
          <w:shd w:val="clear" w:color="auto" w:fill="FFFFFF"/>
          <w:lang w:eastAsia="en-US"/>
        </w:rPr>
        <w:t xml:space="preserve"> </w:t>
      </w:r>
      <w:r w:rsidR="00327E5C" w:rsidRPr="00AE563C">
        <w:rPr>
          <w:rFonts w:eastAsia="Times New Roman" w:cstheme="minorHAnsi"/>
          <w:color w:val="000000" w:themeColor="text1"/>
          <w:sz w:val="21"/>
          <w:szCs w:val="21"/>
          <w:shd w:val="clear" w:color="auto" w:fill="FFFFFF"/>
          <w:lang w:eastAsia="en-US"/>
        </w:rPr>
        <w:t>Th</w:t>
      </w:r>
      <w:r w:rsidR="00940D3A" w:rsidRPr="00AE563C">
        <w:rPr>
          <w:rFonts w:eastAsia="Times New Roman" w:cstheme="minorHAnsi"/>
          <w:color w:val="000000" w:themeColor="text1"/>
          <w:sz w:val="21"/>
          <w:szCs w:val="21"/>
          <w:shd w:val="clear" w:color="auto" w:fill="FFFFFF"/>
          <w:lang w:eastAsia="en-US"/>
        </w:rPr>
        <w:t xml:space="preserve">e </w:t>
      </w:r>
      <w:r w:rsidR="002864B7">
        <w:rPr>
          <w:rFonts w:eastAsia="Times New Roman" w:cstheme="minorHAnsi"/>
          <w:color w:val="000000" w:themeColor="text1"/>
          <w:sz w:val="21"/>
          <w:szCs w:val="21"/>
          <w:shd w:val="clear" w:color="auto" w:fill="FFFFFF"/>
          <w:lang w:eastAsia="en-US"/>
        </w:rPr>
        <w:t>Court finds that it is in the best interest of the child</w:t>
      </w:r>
      <w:r w:rsidR="002A2427">
        <w:rPr>
          <w:rFonts w:eastAsia="Times New Roman" w:cstheme="minorHAnsi"/>
          <w:color w:val="000000" w:themeColor="text1"/>
          <w:sz w:val="21"/>
          <w:szCs w:val="21"/>
          <w:shd w:val="clear" w:color="auto" w:fill="FFFFFF"/>
          <w:lang w:eastAsia="en-US"/>
        </w:rPr>
        <w:t>(ren)</w:t>
      </w:r>
      <w:r w:rsidR="002864B7">
        <w:rPr>
          <w:rFonts w:eastAsia="Times New Roman" w:cstheme="minorHAnsi"/>
          <w:color w:val="000000" w:themeColor="text1"/>
          <w:sz w:val="21"/>
          <w:szCs w:val="21"/>
          <w:shd w:val="clear" w:color="auto" w:fill="FFFFFF"/>
          <w:lang w:eastAsia="en-US"/>
        </w:rPr>
        <w:t xml:space="preserve"> for the parties to communicate</w:t>
      </w:r>
      <w:r w:rsidR="00940D3A" w:rsidRPr="00AE563C">
        <w:rPr>
          <w:rFonts w:eastAsia="Times New Roman" w:cstheme="minorHAnsi"/>
          <w:color w:val="000000" w:themeColor="text1"/>
          <w:sz w:val="21"/>
          <w:szCs w:val="21"/>
          <w:shd w:val="clear" w:color="auto" w:fill="FFFFFF"/>
          <w:lang w:eastAsia="en-US"/>
        </w:rPr>
        <w:t xml:space="preserve"> regarding their child</w:t>
      </w:r>
      <w:r w:rsidR="00FA161C">
        <w:rPr>
          <w:rFonts w:eastAsia="Times New Roman" w:cstheme="minorHAnsi"/>
          <w:color w:val="000000" w:themeColor="text1"/>
          <w:sz w:val="21"/>
          <w:szCs w:val="21"/>
          <w:shd w:val="clear" w:color="auto" w:fill="FFFFFF"/>
          <w:lang w:eastAsia="en-US"/>
        </w:rPr>
        <w:t>(</w:t>
      </w:r>
      <w:r w:rsidR="00940D3A" w:rsidRPr="00AE563C">
        <w:rPr>
          <w:rFonts w:eastAsia="Times New Roman" w:cstheme="minorHAnsi"/>
          <w:color w:val="000000" w:themeColor="text1"/>
          <w:sz w:val="21"/>
          <w:szCs w:val="21"/>
          <w:shd w:val="clear" w:color="auto" w:fill="FFFFFF"/>
          <w:lang w:eastAsia="en-US"/>
        </w:rPr>
        <w:t>ren</w:t>
      </w:r>
      <w:r w:rsidR="00FA161C">
        <w:rPr>
          <w:rFonts w:eastAsia="Times New Roman" w:cstheme="minorHAnsi"/>
          <w:color w:val="000000" w:themeColor="text1"/>
          <w:sz w:val="21"/>
          <w:szCs w:val="21"/>
          <w:shd w:val="clear" w:color="auto" w:fill="FFFFFF"/>
          <w:lang w:eastAsia="en-US"/>
        </w:rPr>
        <w:t>)</w:t>
      </w:r>
      <w:r w:rsidR="00940D3A" w:rsidRPr="00AE563C">
        <w:rPr>
          <w:rFonts w:eastAsia="Times New Roman" w:cstheme="minorHAnsi"/>
          <w:color w:val="000000" w:themeColor="text1"/>
          <w:sz w:val="21"/>
          <w:szCs w:val="21"/>
          <w:shd w:val="clear" w:color="auto" w:fill="FFFFFF"/>
          <w:lang w:eastAsia="en-US"/>
        </w:rPr>
        <w:t xml:space="preserve"> via </w:t>
      </w:r>
      <w:proofErr w:type="spellStart"/>
      <w:r w:rsidR="00940D3A" w:rsidRPr="00AE563C">
        <w:rPr>
          <w:rFonts w:eastAsia="Times New Roman" w:cstheme="minorHAnsi"/>
          <w:color w:val="000000" w:themeColor="text1"/>
          <w:sz w:val="21"/>
          <w:szCs w:val="21"/>
          <w:shd w:val="clear" w:color="auto" w:fill="FFFFFF"/>
          <w:lang w:eastAsia="en-US"/>
        </w:rPr>
        <w:t>OurFamilyWizard</w:t>
      </w:r>
      <w:proofErr w:type="spellEnd"/>
      <w:r w:rsidR="007541C4" w:rsidRPr="00AE563C">
        <w:rPr>
          <w:rFonts w:eastAsia="Times New Roman" w:cstheme="minorHAnsi"/>
          <w:color w:val="000000" w:themeColor="text1"/>
          <w:sz w:val="21"/>
          <w:szCs w:val="21"/>
          <w:shd w:val="clear" w:color="auto" w:fill="FFFFFF"/>
          <w:vertAlign w:val="superscript"/>
          <w:lang w:eastAsia="en-US"/>
        </w:rPr>
        <w:t>®</w:t>
      </w:r>
      <w:r w:rsidR="00940D3A" w:rsidRPr="00AE563C">
        <w:rPr>
          <w:rFonts w:eastAsia="Times New Roman" w:cstheme="minorHAnsi"/>
          <w:color w:val="000000" w:themeColor="text1"/>
          <w:sz w:val="21"/>
          <w:szCs w:val="21"/>
          <w:shd w:val="clear" w:color="auto" w:fill="FFFFFF"/>
          <w:lang w:eastAsia="en-US"/>
        </w:rPr>
        <w:t xml:space="preserve"> (</w:t>
      </w:r>
      <w:r w:rsidR="007541C4" w:rsidRPr="00AE563C">
        <w:rPr>
          <w:rFonts w:eastAsia="Times New Roman" w:cstheme="minorHAnsi"/>
          <w:color w:val="000000" w:themeColor="text1"/>
          <w:sz w:val="21"/>
          <w:szCs w:val="21"/>
          <w:shd w:val="clear" w:color="auto" w:fill="FFFFFF"/>
          <w:lang w:eastAsia="en-US"/>
        </w:rPr>
        <w:t>hereinafter referred to as “</w:t>
      </w:r>
      <w:r w:rsidR="00940D3A" w:rsidRPr="00AE563C">
        <w:rPr>
          <w:rFonts w:eastAsia="Times New Roman" w:cstheme="minorHAnsi"/>
          <w:color w:val="000000" w:themeColor="text1"/>
          <w:sz w:val="21"/>
          <w:szCs w:val="21"/>
          <w:shd w:val="clear" w:color="auto" w:fill="FFFFFF"/>
          <w:lang w:eastAsia="en-US"/>
        </w:rPr>
        <w:t>OFW</w:t>
      </w:r>
      <w:r w:rsidR="007541C4" w:rsidRPr="00AE563C">
        <w:rPr>
          <w:rFonts w:eastAsia="Times New Roman" w:cstheme="minorHAnsi"/>
          <w:color w:val="000000" w:themeColor="text1"/>
          <w:sz w:val="21"/>
          <w:szCs w:val="21"/>
          <w:shd w:val="clear" w:color="auto" w:fill="FFFFFF"/>
          <w:lang w:eastAsia="en-US"/>
        </w:rPr>
        <w:t>”</w:t>
      </w:r>
      <w:r w:rsidR="00940D3A" w:rsidRPr="00AE563C">
        <w:rPr>
          <w:rFonts w:eastAsia="Times New Roman" w:cstheme="minorHAnsi"/>
          <w:color w:val="000000" w:themeColor="text1"/>
          <w:sz w:val="21"/>
          <w:szCs w:val="21"/>
          <w:shd w:val="clear" w:color="auto" w:fill="FFFFFF"/>
          <w:lang w:eastAsia="en-US"/>
        </w:rPr>
        <w:t xml:space="preserve">). </w:t>
      </w:r>
      <w:r w:rsidR="002801A8">
        <w:rPr>
          <w:rFonts w:eastAsia="Times New Roman" w:cstheme="minorHAnsi"/>
          <w:color w:val="000000" w:themeColor="text1"/>
          <w:sz w:val="21"/>
          <w:szCs w:val="21"/>
          <w:shd w:val="clear" w:color="auto" w:fill="FFFFFF"/>
          <w:lang w:eastAsia="en-US"/>
        </w:rPr>
        <w:t xml:space="preserve">The parties shall subscribe </w:t>
      </w:r>
      <w:r w:rsidR="00D40CB6">
        <w:rPr>
          <w:rFonts w:eastAsia="Times New Roman" w:cstheme="minorHAnsi"/>
          <w:color w:val="000000" w:themeColor="text1"/>
          <w:sz w:val="21"/>
          <w:szCs w:val="21"/>
          <w:shd w:val="clear" w:color="auto" w:fill="FFFFFF"/>
          <w:lang w:eastAsia="en-US"/>
        </w:rPr>
        <w:t>to the Essentials Package.  The</w:t>
      </w:r>
      <w:r w:rsidR="008E0EA4">
        <w:rPr>
          <w:rFonts w:eastAsia="Times New Roman" w:cstheme="minorHAnsi"/>
          <w:color w:val="000000" w:themeColor="text1"/>
          <w:sz w:val="21"/>
          <w:szCs w:val="21"/>
          <w:shd w:val="clear" w:color="auto" w:fill="FFFFFF"/>
          <w:lang w:eastAsia="en-US"/>
        </w:rPr>
        <w:t xml:space="preserve"> Petitioner </w:t>
      </w:r>
      <w:r w:rsidR="00D40CB6">
        <w:rPr>
          <w:rFonts w:eastAsia="Times New Roman" w:cstheme="minorHAnsi"/>
          <w:color w:val="000000" w:themeColor="text1"/>
          <w:sz w:val="21"/>
          <w:szCs w:val="21"/>
          <w:shd w:val="clear" w:color="auto" w:fill="FFFFFF"/>
          <w:lang w:eastAsia="en-US"/>
        </w:rPr>
        <w:t xml:space="preserve">qualifies </w:t>
      </w:r>
      <w:proofErr w:type="gramStart"/>
      <w:r w:rsidR="00D40CB6">
        <w:rPr>
          <w:rFonts w:eastAsia="Times New Roman" w:cstheme="minorHAnsi"/>
          <w:color w:val="000000" w:themeColor="text1"/>
          <w:sz w:val="21"/>
          <w:szCs w:val="21"/>
          <w:shd w:val="clear" w:color="auto" w:fill="FFFFFF"/>
          <w:lang w:eastAsia="en-US"/>
        </w:rPr>
        <w:t>for</w:t>
      </w:r>
      <w:proofErr w:type="gramEnd"/>
      <w:r w:rsidR="00D40CB6">
        <w:rPr>
          <w:rFonts w:eastAsia="Times New Roman" w:cstheme="minorHAnsi"/>
          <w:color w:val="000000" w:themeColor="text1"/>
          <w:sz w:val="21"/>
          <w:szCs w:val="21"/>
          <w:shd w:val="clear" w:color="auto" w:fill="FFFFFF"/>
          <w:lang w:eastAsia="en-US"/>
        </w:rPr>
        <w:t xml:space="preserve"> a fee waiver </w:t>
      </w:r>
      <w:proofErr w:type="gramStart"/>
      <w:r w:rsidR="00D40CB6">
        <w:rPr>
          <w:rFonts w:eastAsia="Times New Roman" w:cstheme="minorHAnsi"/>
          <w:color w:val="000000" w:themeColor="text1"/>
          <w:sz w:val="21"/>
          <w:szCs w:val="21"/>
          <w:shd w:val="clear" w:color="auto" w:fill="FFFFFF"/>
          <w:lang w:eastAsia="en-US"/>
        </w:rPr>
        <w:t>as a result of</w:t>
      </w:r>
      <w:proofErr w:type="gramEnd"/>
      <w:r w:rsidR="00D40CB6">
        <w:rPr>
          <w:rFonts w:eastAsia="Times New Roman" w:cstheme="minorHAnsi"/>
          <w:color w:val="000000" w:themeColor="text1"/>
          <w:sz w:val="21"/>
          <w:szCs w:val="21"/>
          <w:shd w:val="clear" w:color="auto" w:fill="FFFFFF"/>
          <w:lang w:eastAsia="en-US"/>
        </w:rPr>
        <w:t xml:space="preserve"> her current financial circumstances.  </w:t>
      </w:r>
      <w:r w:rsidR="00940D3A" w:rsidRPr="00AE563C">
        <w:rPr>
          <w:rFonts w:eastAsia="Times New Roman" w:cstheme="minorHAnsi"/>
          <w:color w:val="000000" w:themeColor="text1"/>
          <w:sz w:val="21"/>
          <w:szCs w:val="21"/>
          <w:shd w:val="clear" w:color="auto" w:fill="FFFFFF"/>
          <w:lang w:eastAsia="en-US"/>
        </w:rPr>
        <w:t>The parties are ordered to each establish an OFW Parent Account. Each shall enroll in the program no later than 14 calendar days from today. The parties shall enroll by completing the sign-up process at OurFamilyWizard.com or by contacting OFW Customer Support</w:t>
      </w:r>
      <w:r w:rsidR="00D573D3" w:rsidRPr="00AE563C">
        <w:rPr>
          <w:rFonts w:eastAsia="Times New Roman" w:cstheme="minorHAnsi"/>
          <w:color w:val="000000" w:themeColor="text1"/>
          <w:sz w:val="21"/>
          <w:szCs w:val="21"/>
          <w:shd w:val="clear" w:color="auto" w:fill="FFFFFF"/>
          <w:lang w:eastAsia="en-US"/>
        </w:rPr>
        <w:t>.</w:t>
      </w:r>
    </w:p>
    <w:p w14:paraId="77F0CCCE" w14:textId="2DC07F40" w:rsidR="002D6991" w:rsidRPr="00AE563C" w:rsidRDefault="0007163D" w:rsidP="00327E5C">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
            <w:enabled/>
            <w:calcOnExit w:val="0"/>
            <w:checkBox>
              <w:sizeAuto/>
              <w:default w:val="1"/>
            </w:checkBox>
          </w:ffData>
        </w:fldChar>
      </w:r>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r w:rsidR="00FA161C" w:rsidRPr="00B867D7">
        <w:rPr>
          <w:rFonts w:eastAsia="Times New Roman" w:cstheme="minorHAnsi"/>
          <w:color w:val="000000" w:themeColor="text1"/>
          <w:sz w:val="21"/>
          <w:szCs w:val="21"/>
          <w:lang w:eastAsia="en-US"/>
        </w:rPr>
        <w:t xml:space="preserve"> </w:t>
      </w:r>
      <w:r w:rsidR="002D6991">
        <w:rPr>
          <w:rFonts w:eastAsia="Times New Roman" w:cstheme="minorHAnsi"/>
          <w:color w:val="000000" w:themeColor="text1"/>
          <w:sz w:val="21"/>
          <w:szCs w:val="21"/>
          <w:shd w:val="clear" w:color="auto" w:fill="FFFFFF"/>
          <w:lang w:eastAsia="en-US"/>
        </w:rPr>
        <w:t xml:space="preserve">The parties shall ensure that they have </w:t>
      </w:r>
      <w:r w:rsidR="00FA161C">
        <w:rPr>
          <w:rFonts w:eastAsia="Times New Roman" w:cstheme="minorHAnsi"/>
          <w:color w:val="000000" w:themeColor="text1"/>
          <w:sz w:val="21"/>
          <w:szCs w:val="21"/>
          <w:shd w:val="clear" w:color="auto" w:fill="FFFFFF"/>
          <w:lang w:eastAsia="en-US"/>
        </w:rPr>
        <w:t>an</w:t>
      </w:r>
      <w:r w:rsidR="002D6991">
        <w:rPr>
          <w:rFonts w:eastAsia="Times New Roman" w:cstheme="minorHAnsi"/>
          <w:color w:val="000000" w:themeColor="text1"/>
          <w:sz w:val="21"/>
          <w:szCs w:val="21"/>
          <w:shd w:val="clear" w:color="auto" w:fill="FFFFFF"/>
          <w:lang w:eastAsia="en-US"/>
        </w:rPr>
        <w:t xml:space="preserve"> OFW package that enables them to utilize OFW in the manner outlined herein. </w:t>
      </w:r>
    </w:p>
    <w:p w14:paraId="6DFB39AF" w14:textId="7A0B900F" w:rsidR="00C0515E" w:rsidRPr="00AE563C" w:rsidRDefault="00D40CB6" w:rsidP="00C0515E">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8"/>
            <w:enabled/>
            <w:calcOnExit w:val="0"/>
            <w:checkBox>
              <w:sizeAuto/>
              <w:default w:val="1"/>
            </w:checkBox>
          </w:ffData>
        </w:fldChar>
      </w:r>
      <w:bookmarkStart w:id="1" w:name="Check8"/>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1"/>
      <w:r w:rsidR="00B37533" w:rsidRPr="00AE563C">
        <w:rPr>
          <w:rFonts w:eastAsia="Times New Roman" w:cstheme="minorHAnsi"/>
          <w:color w:val="000000" w:themeColor="text1"/>
          <w:sz w:val="21"/>
          <w:szCs w:val="21"/>
          <w:lang w:eastAsia="en-US"/>
        </w:rPr>
        <w:t xml:space="preserve"> </w:t>
      </w:r>
      <w:r w:rsidR="00C0515E" w:rsidRPr="00AE563C">
        <w:rPr>
          <w:rFonts w:eastAsia="Times New Roman" w:cstheme="minorHAnsi"/>
          <w:color w:val="000000" w:themeColor="text1"/>
          <w:sz w:val="21"/>
          <w:szCs w:val="21"/>
          <w:lang w:eastAsia="en-US"/>
        </w:rPr>
        <w:t xml:space="preserve">After registration, the parties shall </w:t>
      </w:r>
      <w:r w:rsidR="00940D3A" w:rsidRPr="00AE563C">
        <w:rPr>
          <w:rFonts w:eastAsia="Times New Roman" w:cstheme="minorHAnsi"/>
          <w:color w:val="000000" w:themeColor="text1"/>
          <w:sz w:val="21"/>
          <w:szCs w:val="21"/>
          <w:lang w:eastAsia="en-US"/>
        </w:rPr>
        <w:t xml:space="preserve">immediately begin to </w:t>
      </w:r>
      <w:r w:rsidR="00C0515E" w:rsidRPr="00AE563C">
        <w:rPr>
          <w:rFonts w:eastAsia="Times New Roman" w:cstheme="minorHAnsi"/>
          <w:color w:val="000000" w:themeColor="text1"/>
          <w:sz w:val="21"/>
          <w:szCs w:val="21"/>
          <w:lang w:eastAsia="en-US"/>
        </w:rPr>
        <w:t>utilize their O</w:t>
      </w:r>
      <w:r w:rsidR="00940D3A" w:rsidRPr="00AE563C">
        <w:rPr>
          <w:rFonts w:eastAsia="Times New Roman" w:cstheme="minorHAnsi"/>
          <w:color w:val="000000" w:themeColor="text1"/>
          <w:sz w:val="21"/>
          <w:szCs w:val="21"/>
          <w:lang w:eastAsia="en-US"/>
        </w:rPr>
        <w:t xml:space="preserve">FW </w:t>
      </w:r>
      <w:r w:rsidR="00C0515E" w:rsidRPr="00AE563C">
        <w:rPr>
          <w:rFonts w:eastAsia="Times New Roman" w:cstheme="minorHAnsi"/>
          <w:color w:val="000000" w:themeColor="text1"/>
          <w:sz w:val="21"/>
          <w:szCs w:val="21"/>
          <w:lang w:eastAsia="en-US"/>
        </w:rPr>
        <w:t xml:space="preserve">accounts via the website at </w:t>
      </w:r>
      <w:r w:rsidR="00940D3A" w:rsidRPr="00AE563C">
        <w:rPr>
          <w:sz w:val="21"/>
          <w:szCs w:val="21"/>
        </w:rPr>
        <w:t xml:space="preserve">OurFamilyWizard.com </w:t>
      </w:r>
      <w:r w:rsidR="00C0515E" w:rsidRPr="00AE563C">
        <w:rPr>
          <w:rFonts w:eastAsia="Times New Roman" w:cstheme="minorHAnsi"/>
          <w:color w:val="000000" w:themeColor="text1"/>
          <w:sz w:val="21"/>
          <w:szCs w:val="21"/>
          <w:lang w:eastAsia="en-US"/>
        </w:rPr>
        <w:t>or via the O</w:t>
      </w:r>
      <w:r w:rsidR="00940D3A" w:rsidRPr="00AE563C">
        <w:rPr>
          <w:rFonts w:eastAsia="Times New Roman" w:cstheme="minorHAnsi"/>
          <w:color w:val="000000" w:themeColor="text1"/>
          <w:sz w:val="21"/>
          <w:szCs w:val="21"/>
          <w:lang w:eastAsia="en-US"/>
        </w:rPr>
        <w:t>FW</w:t>
      </w:r>
      <w:r w:rsidR="00C0515E" w:rsidRPr="00AE563C">
        <w:rPr>
          <w:rFonts w:eastAsia="Times New Roman" w:cstheme="minorHAnsi"/>
          <w:color w:val="000000" w:themeColor="text1"/>
          <w:sz w:val="21"/>
          <w:szCs w:val="21"/>
          <w:lang w:eastAsia="en-US"/>
        </w:rPr>
        <w:t xml:space="preserve"> mobile applications for iOS or Android. </w:t>
      </w:r>
    </w:p>
    <w:p w14:paraId="59E0EA81" w14:textId="52641389" w:rsidR="00327E5C" w:rsidRPr="00AE563C" w:rsidRDefault="008E0EA4" w:rsidP="00327E5C">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9"/>
            <w:enabled/>
            <w:calcOnExit w:val="0"/>
            <w:checkBox>
              <w:sizeAuto/>
              <w:default w:val="1"/>
            </w:checkBox>
          </w:ffData>
        </w:fldChar>
      </w:r>
      <w:bookmarkStart w:id="2" w:name="Check9"/>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2"/>
      <w:r w:rsidR="00B37533" w:rsidRPr="00AE563C">
        <w:rPr>
          <w:rFonts w:eastAsia="Times New Roman" w:cstheme="minorHAnsi"/>
          <w:color w:val="000000" w:themeColor="text1"/>
          <w:sz w:val="21"/>
          <w:szCs w:val="21"/>
          <w:lang w:eastAsia="en-US"/>
        </w:rPr>
        <w:t xml:space="preserve"> </w:t>
      </w:r>
      <w:r w:rsidR="002E58D0" w:rsidRPr="00AE563C">
        <w:rPr>
          <w:rFonts w:eastAsia="Times New Roman" w:cstheme="minorHAnsi"/>
          <w:color w:val="000000" w:themeColor="text1"/>
          <w:sz w:val="21"/>
          <w:szCs w:val="21"/>
          <w:lang w:eastAsia="en-US"/>
        </w:rPr>
        <w:t xml:space="preserve">The parties shall include the </w:t>
      </w:r>
      <w:proofErr w:type="spellStart"/>
      <w:r w:rsidR="002E58D0" w:rsidRPr="00AE563C">
        <w:rPr>
          <w:rFonts w:eastAsia="Times New Roman" w:cstheme="minorHAnsi"/>
          <w:color w:val="000000" w:themeColor="text1"/>
          <w:sz w:val="21"/>
          <w:szCs w:val="21"/>
          <w:lang w:eastAsia="en-US"/>
        </w:rPr>
        <w:t>ToneMeter</w:t>
      </w:r>
      <w:proofErr w:type="spellEnd"/>
      <w:r w:rsidR="002E58D0" w:rsidRPr="00AE563C">
        <w:rPr>
          <w:rFonts w:eastAsia="Times New Roman" w:cstheme="minorHAnsi"/>
          <w:color w:val="000000" w:themeColor="text1"/>
          <w:sz w:val="21"/>
          <w:szCs w:val="21"/>
          <w:lang w:eastAsia="en-US"/>
        </w:rPr>
        <w:t>™ add-on with their O</w:t>
      </w:r>
      <w:r w:rsidR="007541C4" w:rsidRPr="00AE563C">
        <w:rPr>
          <w:rFonts w:eastAsia="Times New Roman" w:cstheme="minorHAnsi"/>
          <w:color w:val="000000" w:themeColor="text1"/>
          <w:sz w:val="21"/>
          <w:szCs w:val="21"/>
          <w:lang w:eastAsia="en-US"/>
        </w:rPr>
        <w:t>FW</w:t>
      </w:r>
      <w:r w:rsidR="002E58D0" w:rsidRPr="00AE563C">
        <w:rPr>
          <w:rFonts w:eastAsia="Times New Roman" w:cstheme="minorHAnsi"/>
          <w:color w:val="000000" w:themeColor="text1"/>
          <w:sz w:val="21"/>
          <w:szCs w:val="21"/>
          <w:lang w:eastAsia="en-US"/>
        </w:rPr>
        <w:t xml:space="preserve"> subscriptio</w:t>
      </w:r>
      <w:r w:rsidR="007541C4" w:rsidRPr="00AE563C">
        <w:rPr>
          <w:rFonts w:eastAsia="Times New Roman" w:cstheme="minorHAnsi"/>
          <w:color w:val="000000" w:themeColor="text1"/>
          <w:sz w:val="21"/>
          <w:szCs w:val="21"/>
          <w:lang w:eastAsia="en-US"/>
        </w:rPr>
        <w:t>n</w:t>
      </w:r>
      <w:r w:rsidR="002E58D0" w:rsidRPr="00AE563C">
        <w:rPr>
          <w:rFonts w:eastAsia="Times New Roman" w:cstheme="minorHAnsi"/>
          <w:color w:val="000000" w:themeColor="text1"/>
          <w:sz w:val="21"/>
          <w:szCs w:val="21"/>
          <w:lang w:eastAsia="en-US"/>
        </w:rPr>
        <w:t xml:space="preserve">. </w:t>
      </w:r>
      <w:proofErr w:type="spellStart"/>
      <w:r w:rsidR="002E58D0" w:rsidRPr="00AE563C">
        <w:rPr>
          <w:rFonts w:eastAsia="Times New Roman" w:cstheme="minorHAnsi"/>
          <w:color w:val="000000" w:themeColor="text1"/>
          <w:sz w:val="21"/>
          <w:szCs w:val="21"/>
          <w:lang w:eastAsia="en-US"/>
        </w:rPr>
        <w:t>ToneMeter</w:t>
      </w:r>
      <w:proofErr w:type="spellEnd"/>
      <w:r w:rsidR="002E58D0" w:rsidRPr="00AE563C">
        <w:rPr>
          <w:rFonts w:eastAsia="Times New Roman" w:cstheme="minorHAnsi"/>
          <w:color w:val="000000" w:themeColor="text1"/>
          <w:sz w:val="21"/>
          <w:szCs w:val="21"/>
          <w:lang w:eastAsia="en-US"/>
        </w:rPr>
        <w:t>™ will be used when composing entries to encourage cordial and productive communication.</w:t>
      </w:r>
    </w:p>
    <w:p w14:paraId="6F2FA70F" w14:textId="4D01E5E6" w:rsidR="0083629D" w:rsidRPr="00AE563C" w:rsidRDefault="00FC4FD9" w:rsidP="002E58D0">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10"/>
            <w:enabled/>
            <w:calcOnExit w:val="0"/>
            <w:checkBox>
              <w:sizeAuto/>
              <w:default w:val="1"/>
            </w:checkBox>
          </w:ffData>
        </w:fldChar>
      </w:r>
      <w:bookmarkStart w:id="3" w:name="Check10"/>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3"/>
      <w:r w:rsidR="00B37533" w:rsidRPr="00AE563C">
        <w:rPr>
          <w:rFonts w:eastAsia="Times New Roman" w:cstheme="minorHAnsi"/>
          <w:color w:val="000000" w:themeColor="text1"/>
          <w:sz w:val="21"/>
          <w:szCs w:val="21"/>
          <w:lang w:eastAsia="en-US"/>
        </w:rPr>
        <w:t xml:space="preserve"> </w:t>
      </w:r>
      <w:r w:rsidR="002E58D0" w:rsidRPr="00AE563C">
        <w:rPr>
          <w:rFonts w:eastAsia="Times New Roman" w:cstheme="minorHAnsi"/>
          <w:color w:val="000000" w:themeColor="text1"/>
          <w:sz w:val="21"/>
          <w:szCs w:val="21"/>
          <w:lang w:eastAsia="en-US"/>
        </w:rPr>
        <w:t>The</w:t>
      </w:r>
      <w:r w:rsidR="007541C4" w:rsidRPr="00AE563C">
        <w:rPr>
          <w:rFonts w:eastAsia="Times New Roman" w:cstheme="minorHAnsi"/>
          <w:color w:val="000000" w:themeColor="text1"/>
          <w:sz w:val="21"/>
          <w:szCs w:val="21"/>
          <w:lang w:eastAsia="en-US"/>
        </w:rPr>
        <w:t>reafter, the</w:t>
      </w:r>
      <w:r w:rsidR="002E58D0" w:rsidRPr="00AE563C">
        <w:rPr>
          <w:rFonts w:eastAsia="Times New Roman" w:cstheme="minorHAnsi"/>
          <w:color w:val="000000" w:themeColor="text1"/>
          <w:sz w:val="21"/>
          <w:szCs w:val="21"/>
          <w:lang w:eastAsia="en-US"/>
        </w:rPr>
        <w:t xml:space="preserve"> parties shall not e-mail, text, or telephone</w:t>
      </w:r>
      <w:r w:rsidR="00F854A7" w:rsidRPr="00AE563C">
        <w:rPr>
          <w:rFonts w:eastAsia="Times New Roman" w:cstheme="minorHAnsi"/>
          <w:color w:val="000000" w:themeColor="text1"/>
          <w:sz w:val="21"/>
          <w:szCs w:val="21"/>
          <w:lang w:eastAsia="en-US"/>
        </w:rPr>
        <w:t xml:space="preserve"> </w:t>
      </w:r>
      <w:r w:rsidR="002E58D0" w:rsidRPr="00AE563C">
        <w:rPr>
          <w:rFonts w:eastAsia="Times New Roman" w:cstheme="minorHAnsi"/>
          <w:color w:val="000000" w:themeColor="text1"/>
          <w:sz w:val="21"/>
          <w:szCs w:val="21"/>
          <w:lang w:eastAsia="en-US"/>
        </w:rPr>
        <w:t xml:space="preserve">but shall post all communication </w:t>
      </w:r>
      <w:r w:rsidR="00FA161C">
        <w:rPr>
          <w:rFonts w:eastAsia="Times New Roman" w:cstheme="minorHAnsi"/>
          <w:color w:val="000000" w:themeColor="text1"/>
          <w:sz w:val="21"/>
          <w:szCs w:val="21"/>
          <w:lang w:eastAsia="en-US"/>
        </w:rPr>
        <w:t xml:space="preserve">with one another </w:t>
      </w:r>
      <w:r w:rsidR="002E58D0" w:rsidRPr="00AE563C">
        <w:rPr>
          <w:rFonts w:eastAsia="Times New Roman" w:cstheme="minorHAnsi"/>
          <w:color w:val="000000" w:themeColor="text1"/>
          <w:sz w:val="21"/>
          <w:szCs w:val="21"/>
          <w:lang w:eastAsia="en-US"/>
        </w:rPr>
        <w:t>exclusively on</w:t>
      </w:r>
      <w:r w:rsidR="007541C4" w:rsidRPr="00AE563C">
        <w:rPr>
          <w:rFonts w:eastAsia="Times New Roman" w:cstheme="minorHAnsi"/>
          <w:color w:val="000000" w:themeColor="text1"/>
          <w:sz w:val="21"/>
          <w:szCs w:val="21"/>
          <w:lang w:eastAsia="en-US"/>
        </w:rPr>
        <w:t xml:space="preserve"> OFW</w:t>
      </w:r>
      <w:r w:rsidR="002D6991">
        <w:rPr>
          <w:rFonts w:eastAsia="Times New Roman" w:cstheme="minorHAnsi"/>
          <w:color w:val="000000" w:themeColor="text1"/>
          <w:sz w:val="21"/>
          <w:szCs w:val="21"/>
          <w:lang w:eastAsia="en-US"/>
        </w:rPr>
        <w:t xml:space="preserve"> unless otherwise noted herein</w:t>
      </w:r>
      <w:r w:rsidR="002E58D0" w:rsidRPr="00AE563C">
        <w:rPr>
          <w:rFonts w:eastAsia="Times New Roman" w:cstheme="minorHAnsi"/>
          <w:color w:val="000000" w:themeColor="text1"/>
          <w:sz w:val="21"/>
          <w:szCs w:val="21"/>
          <w:lang w:eastAsia="en-US"/>
        </w:rPr>
        <w:t xml:space="preserve">. </w:t>
      </w:r>
    </w:p>
    <w:p w14:paraId="2491417D" w14:textId="4408E195" w:rsidR="002E58D0" w:rsidRDefault="00FC4FD9" w:rsidP="002E58D0">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
            <w:enabled/>
            <w:calcOnExit w:val="0"/>
            <w:checkBox>
              <w:sizeAuto/>
              <w:default w:val="1"/>
            </w:checkBox>
          </w:ffData>
        </w:fldChar>
      </w:r>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r w:rsidR="00363962" w:rsidRPr="00AE563C">
        <w:rPr>
          <w:rFonts w:eastAsia="Times New Roman" w:cstheme="minorHAnsi"/>
          <w:color w:val="000000" w:themeColor="text1"/>
          <w:sz w:val="21"/>
          <w:szCs w:val="21"/>
          <w:lang w:eastAsia="en-US"/>
        </w:rPr>
        <w:t xml:space="preserve"> </w:t>
      </w:r>
      <w:r w:rsidR="002E58D0" w:rsidRPr="00AE563C">
        <w:rPr>
          <w:rFonts w:eastAsia="Times New Roman" w:cstheme="minorHAnsi"/>
          <w:color w:val="000000" w:themeColor="text1"/>
          <w:sz w:val="21"/>
          <w:szCs w:val="21"/>
          <w:lang w:eastAsia="en-US"/>
        </w:rPr>
        <w:t>The</w:t>
      </w:r>
      <w:r w:rsidR="0083629D" w:rsidRPr="00AE563C">
        <w:rPr>
          <w:rFonts w:eastAsia="Times New Roman" w:cstheme="minorHAnsi"/>
          <w:color w:val="000000" w:themeColor="text1"/>
          <w:sz w:val="21"/>
          <w:szCs w:val="21"/>
          <w:lang w:eastAsia="en-US"/>
        </w:rPr>
        <w:t xml:space="preserve"> parties</w:t>
      </w:r>
      <w:r w:rsidR="002E58D0" w:rsidRPr="00AE563C">
        <w:rPr>
          <w:rFonts w:eastAsia="Times New Roman" w:cstheme="minorHAnsi"/>
          <w:color w:val="000000" w:themeColor="text1"/>
          <w:sz w:val="21"/>
          <w:szCs w:val="21"/>
          <w:lang w:eastAsia="en-US"/>
        </w:rPr>
        <w:t xml:space="preserve"> shall </w:t>
      </w:r>
      <w:r w:rsidR="00363962" w:rsidRPr="00AE563C">
        <w:rPr>
          <w:rFonts w:eastAsia="Times New Roman" w:cstheme="minorHAnsi"/>
          <w:color w:val="000000" w:themeColor="text1"/>
          <w:sz w:val="21"/>
          <w:szCs w:val="21"/>
          <w:lang w:eastAsia="en-US"/>
        </w:rPr>
        <w:t xml:space="preserve">be allowed to </w:t>
      </w:r>
      <w:r w:rsidR="002E58D0" w:rsidRPr="00AE563C">
        <w:rPr>
          <w:rFonts w:eastAsia="Times New Roman" w:cstheme="minorHAnsi"/>
          <w:color w:val="000000" w:themeColor="text1"/>
          <w:sz w:val="21"/>
          <w:szCs w:val="21"/>
          <w:lang w:eastAsia="en-US"/>
        </w:rPr>
        <w:t xml:space="preserve">communicate by telephone only in matters of emergency regarding the child that must be acted upon in less than 24 hours. In case of such an emergency, the subject and general content of such communication shall be memorialized in a Moment entry in the </w:t>
      </w:r>
      <w:r w:rsidR="00BD7736" w:rsidRPr="00AE563C">
        <w:rPr>
          <w:rFonts w:eastAsia="Times New Roman" w:cstheme="minorHAnsi"/>
          <w:color w:val="000000" w:themeColor="text1"/>
          <w:sz w:val="21"/>
          <w:szCs w:val="21"/>
          <w:lang w:eastAsia="en-US"/>
        </w:rPr>
        <w:t xml:space="preserve">OFW </w:t>
      </w:r>
      <w:r w:rsidR="002E58D0" w:rsidRPr="00AE563C">
        <w:rPr>
          <w:rFonts w:eastAsia="Times New Roman" w:cstheme="minorHAnsi"/>
          <w:color w:val="000000" w:themeColor="text1"/>
          <w:sz w:val="21"/>
          <w:szCs w:val="21"/>
          <w:lang w:eastAsia="en-US"/>
        </w:rPr>
        <w:t>Journal</w:t>
      </w:r>
      <w:r w:rsidR="00BD7736" w:rsidRPr="00AE563C">
        <w:rPr>
          <w:rFonts w:eastAsia="Times New Roman" w:cstheme="minorHAnsi"/>
          <w:color w:val="000000" w:themeColor="text1"/>
          <w:sz w:val="21"/>
          <w:szCs w:val="21"/>
          <w:lang w:eastAsia="en-US"/>
        </w:rPr>
        <w:t>.</w:t>
      </w:r>
      <w:r w:rsidR="002D6991">
        <w:rPr>
          <w:rFonts w:eastAsia="Times New Roman" w:cstheme="minorHAnsi"/>
          <w:color w:val="000000" w:themeColor="text1"/>
          <w:sz w:val="21"/>
          <w:szCs w:val="21"/>
          <w:lang w:eastAsia="en-US"/>
        </w:rPr>
        <w:t xml:space="preserve"> </w:t>
      </w:r>
      <w:r w:rsidR="002D6991">
        <w:rPr>
          <w:rFonts w:eastAsia="Times New Roman" w:cstheme="minorHAnsi"/>
          <w:color w:val="000000" w:themeColor="text1"/>
          <w:sz w:val="21"/>
          <w:szCs w:val="21"/>
          <w:lang w:eastAsia="en-US"/>
        </w:rPr>
        <w:lastRenderedPageBreak/>
        <w:t xml:space="preserve">If this box is not checked, the parties shall not be able to communicate by any means other than OFW, even in the case of an emergency. </w:t>
      </w:r>
    </w:p>
    <w:p w14:paraId="3A9CDA9F" w14:textId="63F994C6" w:rsidR="00C642C4" w:rsidRDefault="00C642C4" w:rsidP="00C642C4">
      <w:pPr>
        <w:pStyle w:val="ListParagraph"/>
        <w:numPr>
          <w:ilvl w:val="0"/>
          <w:numId w:val="11"/>
        </w:numPr>
        <w:rPr>
          <w:rFonts w:eastAsia="Times New Roman" w:cstheme="minorHAnsi"/>
          <w:color w:val="000000" w:themeColor="text1"/>
          <w:sz w:val="21"/>
          <w:szCs w:val="21"/>
          <w:lang w:eastAsia="en-US"/>
        </w:rPr>
      </w:pPr>
      <w:r w:rsidRPr="00B867D7">
        <w:rPr>
          <w:rFonts w:eastAsia="Times New Roman" w:cstheme="minorHAnsi"/>
          <w:color w:val="000000" w:themeColor="text1"/>
          <w:sz w:val="21"/>
          <w:szCs w:val="21"/>
          <w:lang w:eastAsia="en-US"/>
        </w:rPr>
        <w:fldChar w:fldCharType="begin">
          <w:ffData>
            <w:name w:val="Check14"/>
            <w:enabled/>
            <w:calcOnExit w:val="0"/>
            <w:checkBox>
              <w:sizeAuto/>
              <w:default w:val="0"/>
            </w:checkBox>
          </w:ffData>
        </w:fldChar>
      </w:r>
      <w:r w:rsidRPr="00B867D7">
        <w:rPr>
          <w:rFonts w:eastAsia="Times New Roman" w:cstheme="minorHAnsi"/>
          <w:color w:val="000000" w:themeColor="text1"/>
          <w:sz w:val="21"/>
          <w:szCs w:val="21"/>
          <w:lang w:eastAsia="en-US"/>
        </w:rPr>
        <w:instrText xml:space="preserve"> FORMCHECKBOX </w:instrText>
      </w:r>
      <w:r w:rsidRPr="00B867D7">
        <w:rPr>
          <w:rFonts w:eastAsia="Times New Roman" w:cstheme="minorHAnsi"/>
          <w:color w:val="000000" w:themeColor="text1"/>
          <w:sz w:val="21"/>
          <w:szCs w:val="21"/>
          <w:lang w:eastAsia="en-US"/>
        </w:rPr>
      </w:r>
      <w:r w:rsidRPr="00B867D7">
        <w:rPr>
          <w:rFonts w:eastAsia="Times New Roman" w:cstheme="minorHAnsi"/>
          <w:color w:val="000000" w:themeColor="text1"/>
          <w:sz w:val="21"/>
          <w:szCs w:val="21"/>
          <w:lang w:eastAsia="en-US"/>
        </w:rPr>
        <w:fldChar w:fldCharType="separate"/>
      </w:r>
      <w:r w:rsidRPr="00B867D7">
        <w:rPr>
          <w:rFonts w:eastAsia="Times New Roman" w:cstheme="minorHAnsi"/>
          <w:color w:val="000000" w:themeColor="text1"/>
          <w:sz w:val="21"/>
          <w:szCs w:val="21"/>
          <w:lang w:eastAsia="en-US"/>
        </w:rPr>
        <w:fldChar w:fldCharType="end"/>
      </w:r>
      <w:r w:rsidRPr="00B867D7">
        <w:rPr>
          <w:rFonts w:eastAsia="Times New Roman" w:cstheme="minorHAnsi"/>
          <w:color w:val="000000" w:themeColor="text1"/>
          <w:sz w:val="21"/>
          <w:szCs w:val="21"/>
          <w:lang w:eastAsia="en-US"/>
        </w:rPr>
        <w:t xml:space="preserve"> </w:t>
      </w:r>
      <w:r>
        <w:rPr>
          <w:rFonts w:eastAsia="Times New Roman" w:cstheme="minorHAnsi"/>
          <w:color w:val="000000" w:themeColor="text1"/>
          <w:sz w:val="21"/>
          <w:szCs w:val="21"/>
          <w:lang w:eastAsia="en-US"/>
        </w:rPr>
        <w:t xml:space="preserve">The parties shall utilize the </w:t>
      </w:r>
      <w:proofErr w:type="spellStart"/>
      <w:r w:rsidRPr="00C642C4">
        <w:rPr>
          <w:rFonts w:eastAsia="Times New Roman" w:cstheme="minorHAnsi"/>
          <w:color w:val="000000" w:themeColor="text1"/>
          <w:sz w:val="21"/>
          <w:szCs w:val="21"/>
          <w:lang w:eastAsia="en-US"/>
        </w:rPr>
        <w:t>OurFamilyWizard’s</w:t>
      </w:r>
      <w:proofErr w:type="spellEnd"/>
      <w:r w:rsidRPr="00C642C4">
        <w:rPr>
          <w:rFonts w:eastAsia="Times New Roman" w:cstheme="minorHAnsi"/>
          <w:color w:val="000000" w:themeColor="text1"/>
          <w:sz w:val="21"/>
          <w:szCs w:val="21"/>
          <w:lang w:eastAsia="en-US"/>
        </w:rPr>
        <w:t xml:space="preserve"> documented voice and video call </w:t>
      </w:r>
      <w:proofErr w:type="gramStart"/>
      <w:r>
        <w:rPr>
          <w:rFonts w:eastAsia="Times New Roman" w:cstheme="minorHAnsi"/>
          <w:color w:val="000000" w:themeColor="text1"/>
          <w:sz w:val="21"/>
          <w:szCs w:val="21"/>
          <w:lang w:eastAsia="en-US"/>
        </w:rPr>
        <w:t>feature  (</w:t>
      </w:r>
      <w:proofErr w:type="gramEnd"/>
      <w:r>
        <w:rPr>
          <w:rFonts w:eastAsia="Times New Roman" w:cstheme="minorHAnsi"/>
          <w:color w:val="000000" w:themeColor="text1"/>
          <w:sz w:val="21"/>
          <w:szCs w:val="21"/>
          <w:lang w:eastAsia="en-US"/>
        </w:rPr>
        <w:t xml:space="preserve">hereinafter “Calls”) and shall grant the consent required </w:t>
      </w:r>
      <w:proofErr w:type="gramStart"/>
      <w:r>
        <w:rPr>
          <w:rFonts w:eastAsia="Times New Roman" w:cstheme="minorHAnsi"/>
          <w:color w:val="000000" w:themeColor="text1"/>
          <w:sz w:val="21"/>
          <w:szCs w:val="21"/>
          <w:lang w:eastAsia="en-US"/>
        </w:rPr>
        <w:t>in order to</w:t>
      </w:r>
      <w:proofErr w:type="gramEnd"/>
      <w:r>
        <w:rPr>
          <w:rFonts w:eastAsia="Times New Roman" w:cstheme="minorHAnsi"/>
          <w:color w:val="000000" w:themeColor="text1"/>
          <w:sz w:val="21"/>
          <w:szCs w:val="21"/>
          <w:lang w:eastAsia="en-US"/>
        </w:rPr>
        <w:t xml:space="preserve"> place and receive Calls from one another. </w:t>
      </w:r>
    </w:p>
    <w:p w14:paraId="2E7BC9F3" w14:textId="5DCB6FD6" w:rsidR="00C642C4" w:rsidRDefault="00C43043" w:rsidP="00C642C4">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
            <w:enabled/>
            <w:calcOnExit w:val="0"/>
            <w:checkBox>
              <w:sizeAuto/>
              <w:default w:val="0"/>
            </w:checkBox>
          </w:ffData>
        </w:fldChar>
      </w:r>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r w:rsidR="00C642C4" w:rsidRPr="00B867D7">
        <w:rPr>
          <w:rFonts w:eastAsia="Times New Roman" w:cstheme="minorHAnsi"/>
          <w:color w:val="000000" w:themeColor="text1"/>
          <w:sz w:val="21"/>
          <w:szCs w:val="21"/>
          <w:lang w:eastAsia="en-US"/>
        </w:rPr>
        <w:t xml:space="preserve"> </w:t>
      </w:r>
      <w:r w:rsidR="00C642C4">
        <w:rPr>
          <w:rFonts w:eastAsia="Times New Roman" w:cstheme="minorHAnsi"/>
          <w:color w:val="000000" w:themeColor="text1"/>
          <w:sz w:val="21"/>
          <w:szCs w:val="21"/>
          <w:lang w:eastAsia="en-US"/>
        </w:rPr>
        <w:t>The parties shall utilize the Calls feature for the purpose of enabling the minor child(ren) to communicate with the parent who is not exercising parenting time at that moment. Each party shall have reasonable Calls contact with the minor children when in the custody of the other party at a time that is convenient given the parties’ and children’s schedules. (MAYBE-OR) The calls shall take place on ________________ at ______.</w:t>
      </w:r>
    </w:p>
    <w:p w14:paraId="53C7FF60" w14:textId="21D3EE5D" w:rsidR="00C642C4" w:rsidRDefault="00C642C4" w:rsidP="00C642C4">
      <w:pPr>
        <w:pStyle w:val="ListParagraph"/>
        <w:numPr>
          <w:ilvl w:val="0"/>
          <w:numId w:val="11"/>
        </w:numPr>
        <w:rPr>
          <w:rFonts w:eastAsia="Times New Roman" w:cstheme="minorHAnsi"/>
          <w:color w:val="000000" w:themeColor="text1"/>
          <w:sz w:val="21"/>
          <w:szCs w:val="21"/>
          <w:lang w:eastAsia="en-US"/>
        </w:rPr>
      </w:pPr>
      <w:r w:rsidRPr="00B867D7">
        <w:rPr>
          <w:rFonts w:eastAsia="Times New Roman" w:cstheme="minorHAnsi"/>
          <w:color w:val="000000" w:themeColor="text1"/>
          <w:sz w:val="21"/>
          <w:szCs w:val="21"/>
          <w:lang w:eastAsia="en-US"/>
        </w:rPr>
        <w:fldChar w:fldCharType="begin">
          <w:ffData>
            <w:name w:val="Check14"/>
            <w:enabled/>
            <w:calcOnExit w:val="0"/>
            <w:checkBox>
              <w:sizeAuto/>
              <w:default w:val="0"/>
            </w:checkBox>
          </w:ffData>
        </w:fldChar>
      </w:r>
      <w:r w:rsidRPr="00B867D7">
        <w:rPr>
          <w:rFonts w:eastAsia="Times New Roman" w:cstheme="minorHAnsi"/>
          <w:color w:val="000000" w:themeColor="text1"/>
          <w:sz w:val="21"/>
          <w:szCs w:val="21"/>
          <w:lang w:eastAsia="en-US"/>
        </w:rPr>
        <w:instrText xml:space="preserve"> FORMCHECKBOX </w:instrText>
      </w:r>
      <w:r w:rsidRPr="00B867D7">
        <w:rPr>
          <w:rFonts w:eastAsia="Times New Roman" w:cstheme="minorHAnsi"/>
          <w:color w:val="000000" w:themeColor="text1"/>
          <w:sz w:val="21"/>
          <w:szCs w:val="21"/>
          <w:lang w:eastAsia="en-US"/>
        </w:rPr>
      </w:r>
      <w:r w:rsidRPr="00B867D7">
        <w:rPr>
          <w:rFonts w:eastAsia="Times New Roman" w:cstheme="minorHAnsi"/>
          <w:color w:val="000000" w:themeColor="text1"/>
          <w:sz w:val="21"/>
          <w:szCs w:val="21"/>
          <w:lang w:eastAsia="en-US"/>
        </w:rPr>
        <w:fldChar w:fldCharType="separate"/>
      </w:r>
      <w:r w:rsidRPr="00B867D7">
        <w:rPr>
          <w:rFonts w:eastAsia="Times New Roman" w:cstheme="minorHAnsi"/>
          <w:color w:val="000000" w:themeColor="text1"/>
          <w:sz w:val="21"/>
          <w:szCs w:val="21"/>
          <w:lang w:eastAsia="en-US"/>
        </w:rPr>
        <w:fldChar w:fldCharType="end"/>
      </w:r>
      <w:r w:rsidRPr="00B867D7">
        <w:rPr>
          <w:rFonts w:eastAsia="Times New Roman" w:cstheme="minorHAnsi"/>
          <w:color w:val="000000" w:themeColor="text1"/>
          <w:sz w:val="21"/>
          <w:szCs w:val="21"/>
          <w:lang w:eastAsia="en-US"/>
        </w:rPr>
        <w:t xml:space="preserve"> </w:t>
      </w:r>
      <w:r>
        <w:rPr>
          <w:rFonts w:eastAsia="Times New Roman" w:cstheme="minorHAnsi"/>
          <w:color w:val="000000" w:themeColor="text1"/>
          <w:sz w:val="21"/>
          <w:szCs w:val="21"/>
          <w:lang w:eastAsia="en-US"/>
        </w:rPr>
        <w:t xml:space="preserve">Each party will ensure that when the minor child(ren) are utilizing the Calls feature to communicate with the other parent, the parent who is present with the child(ren) will initiate the call, but then leave the child(ren) to speak in privacy. </w:t>
      </w:r>
    </w:p>
    <w:p w14:paraId="4CDE4FB3" w14:textId="03FC39C8" w:rsidR="00C43043" w:rsidRDefault="00C43043" w:rsidP="00C642C4">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t xml:space="preserve"> </w:t>
      </w:r>
      <w:r>
        <w:rPr>
          <w:rFonts w:eastAsia="Times New Roman" w:cstheme="minorHAnsi"/>
          <w:color w:val="000000" w:themeColor="text1"/>
          <w:sz w:val="21"/>
          <w:szCs w:val="21"/>
          <w:lang w:eastAsia="en-US"/>
        </w:rPr>
        <w:fldChar w:fldCharType="begin">
          <w:ffData>
            <w:name w:val=""/>
            <w:enabled/>
            <w:calcOnExit w:val="0"/>
            <w:checkBox>
              <w:sizeAuto/>
              <w:default w:val="0"/>
            </w:checkBox>
          </w:ffData>
        </w:fldChar>
      </w:r>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r w:rsidRPr="00B867D7">
        <w:rPr>
          <w:rFonts w:eastAsia="Times New Roman" w:cstheme="minorHAnsi"/>
          <w:color w:val="000000" w:themeColor="text1"/>
          <w:sz w:val="21"/>
          <w:szCs w:val="21"/>
          <w:lang w:eastAsia="en-US"/>
        </w:rPr>
        <w:t xml:space="preserve"> </w:t>
      </w:r>
      <w:r>
        <w:rPr>
          <w:rFonts w:eastAsia="Times New Roman" w:cstheme="minorHAnsi"/>
          <w:color w:val="000000" w:themeColor="text1"/>
          <w:sz w:val="21"/>
          <w:szCs w:val="21"/>
          <w:lang w:eastAsia="en-US"/>
        </w:rPr>
        <w:t>The Calls outlined herein</w:t>
      </w:r>
      <w:r w:rsidR="005417D4">
        <w:rPr>
          <w:rFonts w:eastAsia="Times New Roman" w:cstheme="minorHAnsi"/>
          <w:color w:val="000000" w:themeColor="text1"/>
          <w:sz w:val="21"/>
          <w:szCs w:val="21"/>
          <w:lang w:eastAsia="en-US"/>
        </w:rPr>
        <w:t>, including those between parents and child(ren)</w:t>
      </w:r>
      <w:r w:rsidR="0003015F">
        <w:rPr>
          <w:rFonts w:eastAsia="Times New Roman" w:cstheme="minorHAnsi"/>
          <w:color w:val="000000" w:themeColor="text1"/>
          <w:sz w:val="21"/>
          <w:szCs w:val="21"/>
          <w:lang w:eastAsia="en-US"/>
        </w:rPr>
        <w:t>,</w:t>
      </w:r>
      <w:r>
        <w:rPr>
          <w:rFonts w:eastAsia="Times New Roman" w:cstheme="minorHAnsi"/>
          <w:color w:val="000000" w:themeColor="text1"/>
          <w:sz w:val="21"/>
          <w:szCs w:val="21"/>
          <w:lang w:eastAsia="en-US"/>
        </w:rPr>
        <w:t xml:space="preserve"> shall be recorded and each party shall grant the permission necessary in order for the Calls to be recorded. </w:t>
      </w:r>
    </w:p>
    <w:p w14:paraId="2BD696EF" w14:textId="369062C2" w:rsidR="0003015F" w:rsidRDefault="0003015F" w:rsidP="00C642C4">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
            <w:enabled/>
            <w:calcOnExit w:val="0"/>
            <w:checkBox>
              <w:sizeAuto/>
              <w:default w:val="0"/>
            </w:checkBox>
          </w:ffData>
        </w:fldChar>
      </w:r>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r>
        <w:rPr>
          <w:rFonts w:eastAsia="Times New Roman" w:cstheme="minorHAnsi"/>
          <w:color w:val="000000" w:themeColor="text1"/>
          <w:sz w:val="21"/>
          <w:szCs w:val="21"/>
          <w:lang w:eastAsia="en-US"/>
        </w:rPr>
        <w:t xml:space="preserve"> Calls between the parties shall be recorded and each party shall grant the permission necessary in order for the Calls to be recorded, however Calls between a party and child(ren) shall not be recorded.</w:t>
      </w:r>
    </w:p>
    <w:p w14:paraId="6DE13D70" w14:textId="67A513F6" w:rsidR="00C43043" w:rsidRDefault="00C43043" w:rsidP="00C642C4">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
            <w:enabled/>
            <w:calcOnExit w:val="0"/>
            <w:checkBox>
              <w:sizeAuto/>
              <w:default w:val="0"/>
            </w:checkBox>
          </w:ffData>
        </w:fldChar>
      </w:r>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r>
        <w:rPr>
          <w:rFonts w:eastAsia="Times New Roman" w:cstheme="minorHAnsi"/>
          <w:color w:val="000000" w:themeColor="text1"/>
          <w:sz w:val="21"/>
          <w:szCs w:val="21"/>
          <w:lang w:eastAsia="en-US"/>
        </w:rPr>
        <w:t xml:space="preserve"> The Calls outlined herein shall not be recorded. </w:t>
      </w:r>
    </w:p>
    <w:p w14:paraId="17EDACED" w14:textId="04389553" w:rsidR="00C43043" w:rsidRPr="00C642C4" w:rsidRDefault="00C43043" w:rsidP="00C642C4">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
            <w:enabled/>
            <w:calcOnExit w:val="0"/>
            <w:checkBox>
              <w:sizeAuto/>
              <w:default w:val="0"/>
            </w:checkBox>
          </w:ffData>
        </w:fldChar>
      </w:r>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r>
        <w:rPr>
          <w:rFonts w:eastAsia="Times New Roman" w:cstheme="minorHAnsi"/>
          <w:color w:val="000000" w:themeColor="text1"/>
          <w:sz w:val="21"/>
          <w:szCs w:val="21"/>
          <w:lang w:eastAsia="en-US"/>
        </w:rPr>
        <w:t xml:space="preserve"> The parties shall not disseminate any recordings or transcripts of Calls to anyone except to family law professionals directly involved in this case or as requested by this Court. </w:t>
      </w:r>
    </w:p>
    <w:p w14:paraId="631BD96C" w14:textId="3518B00C" w:rsidR="007541C4" w:rsidRPr="00AE563C" w:rsidRDefault="007541C4" w:rsidP="002E58D0">
      <w:pPr>
        <w:pStyle w:val="ListParagraph"/>
        <w:numPr>
          <w:ilvl w:val="0"/>
          <w:numId w:val="11"/>
        </w:numPr>
        <w:rPr>
          <w:rFonts w:eastAsia="Times New Roman" w:cstheme="minorHAnsi"/>
          <w:color w:val="000000" w:themeColor="text1"/>
          <w:sz w:val="21"/>
          <w:szCs w:val="21"/>
          <w:lang w:eastAsia="en-US"/>
        </w:rPr>
      </w:pPr>
      <w:r w:rsidRPr="00AE563C">
        <w:rPr>
          <w:rFonts w:eastAsia="Times New Roman" w:cstheme="minorHAnsi"/>
          <w:color w:val="000000" w:themeColor="text1"/>
          <w:sz w:val="21"/>
          <w:szCs w:val="21"/>
          <w:lang w:eastAsia="en-US"/>
        </w:rPr>
        <w:fldChar w:fldCharType="begin">
          <w:ffData>
            <w:name w:val="Check11"/>
            <w:enabled/>
            <w:calcOnExit w:val="0"/>
            <w:checkBox>
              <w:sizeAuto/>
              <w:default w:val="0"/>
            </w:checkBox>
          </w:ffData>
        </w:fldChar>
      </w:r>
      <w:r w:rsidRPr="00AE563C">
        <w:rPr>
          <w:rFonts w:eastAsia="Times New Roman" w:cstheme="minorHAnsi"/>
          <w:color w:val="000000" w:themeColor="text1"/>
          <w:sz w:val="21"/>
          <w:szCs w:val="21"/>
          <w:lang w:eastAsia="en-US"/>
        </w:rPr>
        <w:instrText xml:space="preserve"> FORMCHECKBOX </w:instrText>
      </w:r>
      <w:r w:rsidRPr="00AE563C">
        <w:rPr>
          <w:rFonts w:eastAsia="Times New Roman" w:cstheme="minorHAnsi"/>
          <w:color w:val="000000" w:themeColor="text1"/>
          <w:sz w:val="21"/>
          <w:szCs w:val="21"/>
          <w:lang w:eastAsia="en-US"/>
        </w:rPr>
      </w:r>
      <w:r w:rsidRPr="00AE563C">
        <w:rPr>
          <w:rFonts w:eastAsia="Times New Roman" w:cstheme="minorHAnsi"/>
          <w:color w:val="000000" w:themeColor="text1"/>
          <w:sz w:val="21"/>
          <w:szCs w:val="21"/>
          <w:lang w:eastAsia="en-US"/>
        </w:rPr>
        <w:fldChar w:fldCharType="separate"/>
      </w:r>
      <w:r w:rsidRPr="00AE563C">
        <w:rPr>
          <w:rFonts w:eastAsia="Times New Roman" w:cstheme="minorHAnsi"/>
          <w:color w:val="000000" w:themeColor="text1"/>
          <w:sz w:val="21"/>
          <w:szCs w:val="21"/>
          <w:lang w:eastAsia="en-US"/>
        </w:rPr>
        <w:fldChar w:fldCharType="end"/>
      </w:r>
      <w:r w:rsidRPr="00AE563C">
        <w:rPr>
          <w:rFonts w:eastAsia="Times New Roman" w:cstheme="minorHAnsi"/>
          <w:color w:val="000000" w:themeColor="text1"/>
          <w:sz w:val="21"/>
          <w:szCs w:val="21"/>
          <w:lang w:eastAsia="en-US"/>
        </w:rPr>
        <w:t xml:space="preserve"> The utilization of OFW shall not be deemed as a per se violation of the existing Protection from Abuse Order filed No. </w:t>
      </w:r>
      <w:r w:rsidR="003508D2">
        <w:rPr>
          <w:rFonts w:eastAsia="Times New Roman" w:cstheme="minorHAnsi"/>
          <w:color w:val="000000" w:themeColor="text1"/>
          <w:sz w:val="21"/>
          <w:szCs w:val="21"/>
          <w:lang w:eastAsia="en-US"/>
        </w:rPr>
        <w:fldChar w:fldCharType="begin">
          <w:ffData>
            <w:name w:val="Text1"/>
            <w:enabled/>
            <w:calcOnExit w:val="0"/>
            <w:statusText w:type="text" w:val="Insert number"/>
            <w:textInput>
              <w:default w:val="#"/>
            </w:textInput>
          </w:ffData>
        </w:fldChar>
      </w:r>
      <w:bookmarkStart w:id="4" w:name="Text1"/>
      <w:r w:rsidR="003508D2">
        <w:rPr>
          <w:rFonts w:eastAsia="Times New Roman" w:cstheme="minorHAnsi"/>
          <w:color w:val="000000" w:themeColor="text1"/>
          <w:sz w:val="21"/>
          <w:szCs w:val="21"/>
          <w:lang w:eastAsia="en-US"/>
        </w:rPr>
        <w:instrText xml:space="preserve"> FORMTEXT </w:instrText>
      </w:r>
      <w:r w:rsidR="003508D2">
        <w:rPr>
          <w:rFonts w:eastAsia="Times New Roman" w:cstheme="minorHAnsi"/>
          <w:color w:val="000000" w:themeColor="text1"/>
          <w:sz w:val="21"/>
          <w:szCs w:val="21"/>
          <w:lang w:eastAsia="en-US"/>
        </w:rPr>
      </w:r>
      <w:r w:rsidR="003508D2">
        <w:rPr>
          <w:rFonts w:eastAsia="Times New Roman" w:cstheme="minorHAnsi"/>
          <w:color w:val="000000" w:themeColor="text1"/>
          <w:sz w:val="21"/>
          <w:szCs w:val="21"/>
          <w:lang w:eastAsia="en-US"/>
        </w:rPr>
        <w:fldChar w:fldCharType="separate"/>
      </w:r>
      <w:r w:rsidR="003508D2">
        <w:rPr>
          <w:rFonts w:eastAsia="Times New Roman" w:cstheme="minorHAnsi"/>
          <w:noProof/>
          <w:color w:val="000000" w:themeColor="text1"/>
          <w:sz w:val="21"/>
          <w:szCs w:val="21"/>
          <w:lang w:eastAsia="en-US"/>
        </w:rPr>
        <w:t>#</w:t>
      </w:r>
      <w:r w:rsidR="003508D2">
        <w:rPr>
          <w:rFonts w:eastAsia="Times New Roman" w:cstheme="minorHAnsi"/>
          <w:color w:val="000000" w:themeColor="text1"/>
          <w:sz w:val="21"/>
          <w:szCs w:val="21"/>
          <w:lang w:eastAsia="en-US"/>
        </w:rPr>
        <w:fldChar w:fldCharType="end"/>
      </w:r>
      <w:bookmarkEnd w:id="4"/>
      <w:r w:rsidRPr="00AE563C">
        <w:rPr>
          <w:rFonts w:eastAsia="Times New Roman" w:cstheme="minorHAnsi"/>
          <w:color w:val="000000" w:themeColor="text1"/>
          <w:sz w:val="21"/>
          <w:szCs w:val="21"/>
          <w:lang w:eastAsia="en-US"/>
        </w:rPr>
        <w:t xml:space="preserve"> of </w:t>
      </w:r>
      <w:r w:rsidR="003508D2">
        <w:rPr>
          <w:rFonts w:eastAsia="Times New Roman" w:cstheme="minorHAnsi"/>
          <w:color w:val="000000" w:themeColor="text1"/>
          <w:sz w:val="21"/>
          <w:szCs w:val="21"/>
          <w:lang w:eastAsia="en-US"/>
        </w:rPr>
        <w:fldChar w:fldCharType="begin">
          <w:ffData>
            <w:name w:val="Text2"/>
            <w:enabled/>
            <w:calcOnExit w:val="0"/>
            <w:statusText w:type="text" w:val="Insert number"/>
            <w:textInput>
              <w:default w:val="#"/>
            </w:textInput>
          </w:ffData>
        </w:fldChar>
      </w:r>
      <w:bookmarkStart w:id="5" w:name="Text2"/>
      <w:r w:rsidR="003508D2">
        <w:rPr>
          <w:rFonts w:eastAsia="Times New Roman" w:cstheme="minorHAnsi"/>
          <w:color w:val="000000" w:themeColor="text1"/>
          <w:sz w:val="21"/>
          <w:szCs w:val="21"/>
          <w:lang w:eastAsia="en-US"/>
        </w:rPr>
        <w:instrText xml:space="preserve"> FORMTEXT </w:instrText>
      </w:r>
      <w:r w:rsidR="003508D2">
        <w:rPr>
          <w:rFonts w:eastAsia="Times New Roman" w:cstheme="minorHAnsi"/>
          <w:color w:val="000000" w:themeColor="text1"/>
          <w:sz w:val="21"/>
          <w:szCs w:val="21"/>
          <w:lang w:eastAsia="en-US"/>
        </w:rPr>
      </w:r>
      <w:r w:rsidR="003508D2">
        <w:rPr>
          <w:rFonts w:eastAsia="Times New Roman" w:cstheme="minorHAnsi"/>
          <w:color w:val="000000" w:themeColor="text1"/>
          <w:sz w:val="21"/>
          <w:szCs w:val="21"/>
          <w:lang w:eastAsia="en-US"/>
        </w:rPr>
        <w:fldChar w:fldCharType="separate"/>
      </w:r>
      <w:r w:rsidR="003508D2">
        <w:rPr>
          <w:rFonts w:eastAsia="Times New Roman" w:cstheme="minorHAnsi"/>
          <w:noProof/>
          <w:color w:val="000000" w:themeColor="text1"/>
          <w:sz w:val="21"/>
          <w:szCs w:val="21"/>
          <w:lang w:eastAsia="en-US"/>
        </w:rPr>
        <w:t>#</w:t>
      </w:r>
      <w:r w:rsidR="003508D2">
        <w:rPr>
          <w:rFonts w:eastAsia="Times New Roman" w:cstheme="minorHAnsi"/>
          <w:color w:val="000000" w:themeColor="text1"/>
          <w:sz w:val="21"/>
          <w:szCs w:val="21"/>
          <w:lang w:eastAsia="en-US"/>
        </w:rPr>
        <w:fldChar w:fldCharType="end"/>
      </w:r>
      <w:bookmarkEnd w:id="5"/>
      <w:r w:rsidRPr="00AE563C">
        <w:rPr>
          <w:rFonts w:eastAsia="Times New Roman" w:cstheme="minorHAnsi"/>
          <w:color w:val="000000" w:themeColor="text1"/>
          <w:sz w:val="21"/>
          <w:szCs w:val="21"/>
          <w:lang w:eastAsia="en-US"/>
        </w:rPr>
        <w:t xml:space="preserve"> dated </w:t>
      </w:r>
      <w:r w:rsidR="003508D2">
        <w:rPr>
          <w:rFonts w:eastAsia="Times New Roman" w:cstheme="minorHAnsi"/>
          <w:color w:val="000000" w:themeColor="text1"/>
          <w:sz w:val="21"/>
          <w:szCs w:val="21"/>
          <w:lang w:eastAsia="en-US"/>
        </w:rPr>
        <w:fldChar w:fldCharType="begin">
          <w:ffData>
            <w:name w:val="Text3"/>
            <w:enabled/>
            <w:calcOnExit w:val="0"/>
            <w:statusText w:type="text" w:val="Insert date"/>
            <w:textInput>
              <w:default w:val="DATE"/>
            </w:textInput>
          </w:ffData>
        </w:fldChar>
      </w:r>
      <w:bookmarkStart w:id="6" w:name="Text3"/>
      <w:r w:rsidR="003508D2">
        <w:rPr>
          <w:rFonts w:eastAsia="Times New Roman" w:cstheme="minorHAnsi"/>
          <w:color w:val="000000" w:themeColor="text1"/>
          <w:sz w:val="21"/>
          <w:szCs w:val="21"/>
          <w:lang w:eastAsia="en-US"/>
        </w:rPr>
        <w:instrText xml:space="preserve"> FORMTEXT </w:instrText>
      </w:r>
      <w:r w:rsidR="003508D2">
        <w:rPr>
          <w:rFonts w:eastAsia="Times New Roman" w:cstheme="minorHAnsi"/>
          <w:color w:val="000000" w:themeColor="text1"/>
          <w:sz w:val="21"/>
          <w:szCs w:val="21"/>
          <w:lang w:eastAsia="en-US"/>
        </w:rPr>
      </w:r>
      <w:r w:rsidR="003508D2">
        <w:rPr>
          <w:rFonts w:eastAsia="Times New Roman" w:cstheme="minorHAnsi"/>
          <w:color w:val="000000" w:themeColor="text1"/>
          <w:sz w:val="21"/>
          <w:szCs w:val="21"/>
          <w:lang w:eastAsia="en-US"/>
        </w:rPr>
        <w:fldChar w:fldCharType="separate"/>
      </w:r>
      <w:r w:rsidR="003508D2">
        <w:rPr>
          <w:rFonts w:eastAsia="Times New Roman" w:cstheme="minorHAnsi"/>
          <w:noProof/>
          <w:color w:val="000000" w:themeColor="text1"/>
          <w:sz w:val="21"/>
          <w:szCs w:val="21"/>
          <w:lang w:eastAsia="en-US"/>
        </w:rPr>
        <w:t>DATE</w:t>
      </w:r>
      <w:r w:rsidR="003508D2">
        <w:rPr>
          <w:rFonts w:eastAsia="Times New Roman" w:cstheme="minorHAnsi"/>
          <w:color w:val="000000" w:themeColor="text1"/>
          <w:sz w:val="21"/>
          <w:szCs w:val="21"/>
          <w:lang w:eastAsia="en-US"/>
        </w:rPr>
        <w:fldChar w:fldCharType="end"/>
      </w:r>
      <w:bookmarkEnd w:id="6"/>
      <w:r w:rsidRPr="00AE563C">
        <w:rPr>
          <w:rFonts w:eastAsia="Times New Roman" w:cstheme="minorHAnsi"/>
          <w:color w:val="000000" w:themeColor="text1"/>
          <w:sz w:val="21"/>
          <w:szCs w:val="21"/>
          <w:lang w:eastAsia="en-US"/>
        </w:rPr>
        <w:t xml:space="preserve"> and in effect until </w:t>
      </w:r>
      <w:r w:rsidR="003508D2">
        <w:rPr>
          <w:rFonts w:eastAsia="Times New Roman" w:cstheme="minorHAnsi"/>
          <w:color w:val="000000" w:themeColor="text1"/>
          <w:sz w:val="21"/>
          <w:szCs w:val="21"/>
          <w:lang w:eastAsia="en-US"/>
        </w:rPr>
        <w:fldChar w:fldCharType="begin">
          <w:ffData>
            <w:name w:val="Text4"/>
            <w:enabled/>
            <w:calcOnExit w:val="0"/>
            <w:statusText w:type="text" w:val="Insert date"/>
            <w:textInput>
              <w:default w:val="DATE"/>
            </w:textInput>
          </w:ffData>
        </w:fldChar>
      </w:r>
      <w:bookmarkStart w:id="7" w:name="Text4"/>
      <w:r w:rsidR="003508D2">
        <w:rPr>
          <w:rFonts w:eastAsia="Times New Roman" w:cstheme="minorHAnsi"/>
          <w:color w:val="000000" w:themeColor="text1"/>
          <w:sz w:val="21"/>
          <w:szCs w:val="21"/>
          <w:lang w:eastAsia="en-US"/>
        </w:rPr>
        <w:instrText xml:space="preserve"> FORMTEXT </w:instrText>
      </w:r>
      <w:r w:rsidR="003508D2">
        <w:rPr>
          <w:rFonts w:eastAsia="Times New Roman" w:cstheme="minorHAnsi"/>
          <w:color w:val="000000" w:themeColor="text1"/>
          <w:sz w:val="21"/>
          <w:szCs w:val="21"/>
          <w:lang w:eastAsia="en-US"/>
        </w:rPr>
      </w:r>
      <w:r w:rsidR="003508D2">
        <w:rPr>
          <w:rFonts w:eastAsia="Times New Roman" w:cstheme="minorHAnsi"/>
          <w:color w:val="000000" w:themeColor="text1"/>
          <w:sz w:val="21"/>
          <w:szCs w:val="21"/>
          <w:lang w:eastAsia="en-US"/>
        </w:rPr>
        <w:fldChar w:fldCharType="separate"/>
      </w:r>
      <w:r w:rsidR="003508D2">
        <w:rPr>
          <w:rFonts w:eastAsia="Times New Roman" w:cstheme="minorHAnsi"/>
          <w:noProof/>
          <w:color w:val="000000" w:themeColor="text1"/>
          <w:sz w:val="21"/>
          <w:szCs w:val="21"/>
          <w:lang w:eastAsia="en-US"/>
        </w:rPr>
        <w:t>DATE</w:t>
      </w:r>
      <w:r w:rsidR="003508D2">
        <w:rPr>
          <w:rFonts w:eastAsia="Times New Roman" w:cstheme="minorHAnsi"/>
          <w:color w:val="000000" w:themeColor="text1"/>
          <w:sz w:val="21"/>
          <w:szCs w:val="21"/>
          <w:lang w:eastAsia="en-US"/>
        </w:rPr>
        <w:fldChar w:fldCharType="end"/>
      </w:r>
      <w:bookmarkEnd w:id="7"/>
      <w:r w:rsidRPr="00AE563C">
        <w:rPr>
          <w:rFonts w:eastAsia="Times New Roman" w:cstheme="minorHAnsi"/>
          <w:color w:val="000000" w:themeColor="text1"/>
          <w:sz w:val="21"/>
          <w:szCs w:val="21"/>
          <w:lang w:eastAsia="en-US"/>
        </w:rPr>
        <w:t>.</w:t>
      </w:r>
    </w:p>
    <w:p w14:paraId="0400CBAE" w14:textId="4E0CAB26" w:rsidR="007541C4" w:rsidRPr="00AE563C" w:rsidRDefault="007219F3" w:rsidP="007541C4">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11"/>
            <w:enabled/>
            <w:calcOnExit w:val="0"/>
            <w:checkBox>
              <w:sizeAuto/>
              <w:default w:val="1"/>
            </w:checkBox>
          </w:ffData>
        </w:fldChar>
      </w:r>
      <w:bookmarkStart w:id="8" w:name="Check11"/>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8"/>
      <w:r w:rsidR="00B37533" w:rsidRPr="00AE563C">
        <w:rPr>
          <w:rFonts w:eastAsia="Times New Roman" w:cstheme="minorHAnsi"/>
          <w:color w:val="000000" w:themeColor="text1"/>
          <w:sz w:val="21"/>
          <w:szCs w:val="21"/>
          <w:lang w:eastAsia="en-US"/>
        </w:rPr>
        <w:t xml:space="preserve"> </w:t>
      </w:r>
      <w:r w:rsidR="002E58D0" w:rsidRPr="00AE563C">
        <w:rPr>
          <w:rFonts w:eastAsia="Times New Roman" w:cstheme="minorHAnsi"/>
          <w:color w:val="000000" w:themeColor="text1"/>
          <w:sz w:val="21"/>
          <w:szCs w:val="21"/>
          <w:lang w:eastAsia="en-US"/>
        </w:rPr>
        <w:t xml:space="preserve">The parties shall </w:t>
      </w:r>
      <w:r w:rsidR="007541C4" w:rsidRPr="00AE563C">
        <w:rPr>
          <w:rFonts w:eastAsia="Times New Roman" w:cstheme="minorHAnsi"/>
          <w:color w:val="000000" w:themeColor="text1"/>
          <w:sz w:val="21"/>
          <w:szCs w:val="21"/>
          <w:lang w:eastAsia="en-US"/>
        </w:rPr>
        <w:t xml:space="preserve">only </w:t>
      </w:r>
      <w:r w:rsidR="002E58D0" w:rsidRPr="00AE563C">
        <w:rPr>
          <w:rFonts w:eastAsia="Times New Roman" w:cstheme="minorHAnsi"/>
          <w:color w:val="000000" w:themeColor="text1"/>
          <w:sz w:val="21"/>
          <w:szCs w:val="21"/>
          <w:lang w:eastAsia="en-US"/>
        </w:rPr>
        <w:t>utilize the O</w:t>
      </w:r>
      <w:r w:rsidR="007541C4" w:rsidRPr="00AE563C">
        <w:rPr>
          <w:rFonts w:eastAsia="Times New Roman" w:cstheme="minorHAnsi"/>
          <w:color w:val="000000" w:themeColor="text1"/>
          <w:sz w:val="21"/>
          <w:szCs w:val="21"/>
          <w:lang w:eastAsia="en-US"/>
        </w:rPr>
        <w:t xml:space="preserve">FW </w:t>
      </w:r>
      <w:r w:rsidR="002E58D0" w:rsidRPr="00AE563C">
        <w:rPr>
          <w:rFonts w:eastAsia="Times New Roman" w:cstheme="minorHAnsi"/>
          <w:color w:val="000000" w:themeColor="text1"/>
          <w:sz w:val="21"/>
          <w:szCs w:val="21"/>
          <w:lang w:eastAsia="en-US"/>
        </w:rPr>
        <w:t xml:space="preserve">Message Board feature when </w:t>
      </w:r>
      <w:r w:rsidR="002D6991">
        <w:rPr>
          <w:rFonts w:eastAsia="Times New Roman" w:cstheme="minorHAnsi"/>
          <w:color w:val="000000" w:themeColor="text1"/>
          <w:sz w:val="21"/>
          <w:szCs w:val="21"/>
          <w:lang w:eastAsia="en-US"/>
        </w:rPr>
        <w:t xml:space="preserve">the </w:t>
      </w:r>
      <w:r w:rsidR="002E58D0" w:rsidRPr="00AE563C">
        <w:rPr>
          <w:rFonts w:eastAsia="Times New Roman" w:cstheme="minorHAnsi"/>
          <w:color w:val="000000" w:themeColor="text1"/>
          <w:sz w:val="21"/>
          <w:szCs w:val="21"/>
          <w:lang w:eastAsia="en-US"/>
        </w:rPr>
        <w:t>information</w:t>
      </w:r>
      <w:r w:rsidR="002D6991">
        <w:rPr>
          <w:rFonts w:eastAsia="Times New Roman" w:cstheme="minorHAnsi"/>
          <w:color w:val="000000" w:themeColor="text1"/>
          <w:sz w:val="21"/>
          <w:szCs w:val="21"/>
          <w:lang w:eastAsia="en-US"/>
        </w:rPr>
        <w:t xml:space="preserve"> to be communicated</w:t>
      </w:r>
      <w:r w:rsidR="002E58D0" w:rsidRPr="00AE563C">
        <w:rPr>
          <w:rFonts w:eastAsia="Times New Roman" w:cstheme="minorHAnsi"/>
          <w:color w:val="000000" w:themeColor="text1"/>
          <w:sz w:val="21"/>
          <w:szCs w:val="21"/>
          <w:lang w:eastAsia="en-US"/>
        </w:rPr>
        <w:t xml:space="preserve"> cannot be conveyed in the Calendar, Expense Log, Journal, Info Bank</w:t>
      </w:r>
      <w:r w:rsidR="002D6991">
        <w:rPr>
          <w:rFonts w:eastAsia="Times New Roman" w:cstheme="minorHAnsi"/>
          <w:color w:val="000000" w:themeColor="text1"/>
          <w:sz w:val="21"/>
          <w:szCs w:val="21"/>
          <w:lang w:eastAsia="en-US"/>
        </w:rPr>
        <w:t>, or other OFW</w:t>
      </w:r>
      <w:r w:rsidR="002E58D0" w:rsidRPr="00AE563C">
        <w:rPr>
          <w:rFonts w:eastAsia="Times New Roman" w:cstheme="minorHAnsi"/>
          <w:color w:val="000000" w:themeColor="text1"/>
          <w:sz w:val="21"/>
          <w:szCs w:val="21"/>
          <w:lang w:eastAsia="en-US"/>
        </w:rPr>
        <w:t xml:space="preserve"> features.</w:t>
      </w:r>
    </w:p>
    <w:p w14:paraId="3A5EA531" w14:textId="4CE0C7C3" w:rsidR="00A236C4" w:rsidRPr="00AE563C" w:rsidRDefault="007219F3" w:rsidP="00A236C4">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lastRenderedPageBreak/>
        <w:fldChar w:fldCharType="begin">
          <w:ffData>
            <w:name w:val="Check12"/>
            <w:enabled/>
            <w:calcOnExit w:val="0"/>
            <w:checkBox>
              <w:sizeAuto/>
              <w:default w:val="1"/>
            </w:checkBox>
          </w:ffData>
        </w:fldChar>
      </w:r>
      <w:bookmarkStart w:id="9" w:name="Check12"/>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9"/>
      <w:r w:rsidR="00B37533" w:rsidRPr="00AE563C">
        <w:rPr>
          <w:rFonts w:eastAsia="Times New Roman" w:cstheme="minorHAnsi"/>
          <w:color w:val="000000" w:themeColor="text1"/>
          <w:sz w:val="21"/>
          <w:szCs w:val="21"/>
          <w:lang w:eastAsia="en-US"/>
        </w:rPr>
        <w:t xml:space="preserve"> </w:t>
      </w:r>
      <w:r w:rsidR="007541C4" w:rsidRPr="00AE563C">
        <w:rPr>
          <w:rFonts w:eastAsia="Times New Roman" w:cstheme="minorHAnsi"/>
          <w:color w:val="000000" w:themeColor="text1"/>
          <w:sz w:val="21"/>
          <w:szCs w:val="21"/>
          <w:lang w:eastAsia="en-US"/>
        </w:rPr>
        <w:t>Whenever</w:t>
      </w:r>
      <w:r w:rsidR="002E58D0" w:rsidRPr="00AE563C">
        <w:rPr>
          <w:rFonts w:eastAsia="Times New Roman" w:cstheme="minorHAnsi"/>
          <w:color w:val="000000" w:themeColor="text1"/>
          <w:sz w:val="21"/>
          <w:szCs w:val="21"/>
          <w:lang w:eastAsia="en-US"/>
        </w:rPr>
        <w:t xml:space="preserve"> an entry requires a response, the receiving parent shall respond within 48 hours unless the entry itself indicates that a longer time frame is acceptable. </w:t>
      </w:r>
    </w:p>
    <w:p w14:paraId="02092357" w14:textId="1EF4FD3A" w:rsidR="007A5B63" w:rsidRPr="00B867D7" w:rsidRDefault="00B37533" w:rsidP="004B6A07">
      <w:pPr>
        <w:pStyle w:val="ListParagraph"/>
        <w:numPr>
          <w:ilvl w:val="0"/>
          <w:numId w:val="11"/>
        </w:numPr>
        <w:rPr>
          <w:rFonts w:eastAsia="Times New Roman" w:cstheme="minorHAnsi"/>
          <w:color w:val="000000" w:themeColor="text1"/>
          <w:sz w:val="21"/>
          <w:szCs w:val="21"/>
          <w:lang w:eastAsia="en-US"/>
        </w:rPr>
      </w:pPr>
      <w:r w:rsidRPr="00B867D7">
        <w:rPr>
          <w:rFonts w:eastAsia="Times New Roman" w:cstheme="minorHAnsi"/>
          <w:color w:val="000000" w:themeColor="text1"/>
          <w:sz w:val="21"/>
          <w:szCs w:val="21"/>
          <w:lang w:eastAsia="en-US"/>
        </w:rPr>
        <w:fldChar w:fldCharType="begin">
          <w:ffData>
            <w:name w:val="Check14"/>
            <w:enabled/>
            <w:calcOnExit w:val="0"/>
            <w:checkBox>
              <w:sizeAuto/>
              <w:default w:val="0"/>
            </w:checkBox>
          </w:ffData>
        </w:fldChar>
      </w:r>
      <w:bookmarkStart w:id="10" w:name="Check14"/>
      <w:r w:rsidRPr="00B867D7">
        <w:rPr>
          <w:rFonts w:eastAsia="Times New Roman" w:cstheme="minorHAnsi"/>
          <w:color w:val="000000" w:themeColor="text1"/>
          <w:sz w:val="21"/>
          <w:szCs w:val="21"/>
          <w:lang w:eastAsia="en-US"/>
        </w:rPr>
        <w:instrText xml:space="preserve"> FORMCHECKBOX </w:instrText>
      </w:r>
      <w:r w:rsidRPr="00B867D7">
        <w:rPr>
          <w:rFonts w:eastAsia="Times New Roman" w:cstheme="minorHAnsi"/>
          <w:color w:val="000000" w:themeColor="text1"/>
          <w:sz w:val="21"/>
          <w:szCs w:val="21"/>
          <w:lang w:eastAsia="en-US"/>
        </w:rPr>
      </w:r>
      <w:r w:rsidRPr="00B867D7">
        <w:rPr>
          <w:rFonts w:eastAsia="Times New Roman" w:cstheme="minorHAnsi"/>
          <w:color w:val="000000" w:themeColor="text1"/>
          <w:sz w:val="21"/>
          <w:szCs w:val="21"/>
          <w:lang w:eastAsia="en-US"/>
        </w:rPr>
        <w:fldChar w:fldCharType="separate"/>
      </w:r>
      <w:r w:rsidRPr="00B867D7">
        <w:rPr>
          <w:rFonts w:eastAsia="Times New Roman" w:cstheme="minorHAnsi"/>
          <w:color w:val="000000" w:themeColor="text1"/>
          <w:sz w:val="21"/>
          <w:szCs w:val="21"/>
          <w:lang w:eastAsia="en-US"/>
        </w:rPr>
        <w:fldChar w:fldCharType="end"/>
      </w:r>
      <w:bookmarkEnd w:id="10"/>
      <w:r w:rsidRPr="00B867D7">
        <w:rPr>
          <w:rFonts w:eastAsia="Times New Roman" w:cstheme="minorHAnsi"/>
          <w:color w:val="000000" w:themeColor="text1"/>
          <w:sz w:val="21"/>
          <w:szCs w:val="21"/>
          <w:lang w:eastAsia="en-US"/>
        </w:rPr>
        <w:t xml:space="preserve"> </w:t>
      </w:r>
      <w:r w:rsidR="00B2121C">
        <w:rPr>
          <w:rFonts w:eastAsia="Times New Roman" w:cstheme="minorHAnsi"/>
          <w:color w:val="000000" w:themeColor="text1"/>
          <w:sz w:val="21"/>
          <w:szCs w:val="21"/>
          <w:lang w:eastAsia="en-US"/>
        </w:rPr>
        <w:t>Professional Access</w:t>
      </w:r>
      <w:r w:rsidR="00836C55" w:rsidRPr="00B867D7">
        <w:rPr>
          <w:rFonts w:eastAsia="Times New Roman" w:cstheme="minorHAnsi"/>
          <w:color w:val="000000" w:themeColor="text1"/>
          <w:sz w:val="21"/>
          <w:szCs w:val="21"/>
          <w:lang w:eastAsia="en-US"/>
        </w:rPr>
        <w:t xml:space="preserve"> shall be </w:t>
      </w:r>
      <w:r w:rsidR="00B2121C">
        <w:rPr>
          <w:rFonts w:eastAsia="Times New Roman" w:cstheme="minorHAnsi"/>
          <w:color w:val="000000" w:themeColor="text1"/>
          <w:sz w:val="21"/>
          <w:szCs w:val="21"/>
          <w:lang w:eastAsia="en-US"/>
        </w:rPr>
        <w:t>granted by</w:t>
      </w:r>
      <w:r w:rsidR="00836C55" w:rsidRPr="00B867D7">
        <w:rPr>
          <w:rFonts w:eastAsia="Times New Roman" w:cstheme="minorHAnsi"/>
          <w:color w:val="000000" w:themeColor="text1"/>
          <w:sz w:val="21"/>
          <w:szCs w:val="21"/>
          <w:lang w:eastAsia="en-US"/>
        </w:rPr>
        <w:t xml:space="preserve"> </w:t>
      </w:r>
      <w:r w:rsidR="0005244C">
        <w:rPr>
          <w:rFonts w:eastAsia="Times New Roman" w:cstheme="minorHAnsi"/>
          <w:color w:val="000000" w:themeColor="text1"/>
          <w:sz w:val="21"/>
          <w:szCs w:val="21"/>
          <w:lang w:eastAsia="en-US"/>
        </w:rPr>
        <w:t>each</w:t>
      </w:r>
      <w:r w:rsidR="00836C55" w:rsidRPr="00B867D7">
        <w:rPr>
          <w:rFonts w:eastAsia="Times New Roman" w:cstheme="minorHAnsi"/>
          <w:color w:val="000000" w:themeColor="text1"/>
          <w:sz w:val="21"/>
          <w:szCs w:val="21"/>
          <w:lang w:eastAsia="en-US"/>
        </w:rPr>
        <w:t xml:space="preserve"> part</w:t>
      </w:r>
      <w:r w:rsidR="00B2121C">
        <w:rPr>
          <w:rFonts w:eastAsia="Times New Roman" w:cstheme="minorHAnsi"/>
          <w:color w:val="000000" w:themeColor="text1"/>
          <w:sz w:val="21"/>
          <w:szCs w:val="21"/>
          <w:lang w:eastAsia="en-US"/>
        </w:rPr>
        <w:t>y to their</w:t>
      </w:r>
      <w:r w:rsidR="00836C55" w:rsidRPr="00B867D7">
        <w:rPr>
          <w:rFonts w:eastAsia="Times New Roman" w:cstheme="minorHAnsi"/>
          <w:color w:val="000000" w:themeColor="text1"/>
          <w:sz w:val="21"/>
          <w:szCs w:val="21"/>
          <w:lang w:eastAsia="en-US"/>
        </w:rPr>
        <w:t xml:space="preserve"> </w:t>
      </w:r>
      <w:r w:rsidR="0005244C">
        <w:rPr>
          <w:rFonts w:eastAsia="Times New Roman" w:cstheme="minorHAnsi"/>
          <w:color w:val="000000" w:themeColor="text1"/>
          <w:sz w:val="21"/>
          <w:szCs w:val="21"/>
          <w:lang w:eastAsia="en-US"/>
        </w:rPr>
        <w:t xml:space="preserve">respective </w:t>
      </w:r>
      <w:r w:rsidR="00836C55" w:rsidRPr="00B867D7">
        <w:rPr>
          <w:rFonts w:eastAsia="Times New Roman" w:cstheme="minorHAnsi"/>
          <w:color w:val="000000" w:themeColor="text1"/>
          <w:sz w:val="21"/>
          <w:szCs w:val="21"/>
          <w:lang w:eastAsia="en-US"/>
        </w:rPr>
        <w:t>attorney(s) of record and the</w:t>
      </w:r>
      <w:r w:rsidR="00174748" w:rsidRPr="00B867D7">
        <w:rPr>
          <w:rFonts w:eastAsia="Times New Roman" w:cstheme="minorHAnsi"/>
          <w:color w:val="000000" w:themeColor="text1"/>
          <w:sz w:val="21"/>
          <w:szCs w:val="21"/>
          <w:lang w:eastAsia="en-US"/>
        </w:rPr>
        <w:t xml:space="preserve"> assigned</w:t>
      </w:r>
      <w:r w:rsidR="00836C55" w:rsidRPr="00B867D7">
        <w:rPr>
          <w:rFonts w:eastAsia="Times New Roman" w:cstheme="minorHAnsi"/>
          <w:color w:val="000000" w:themeColor="text1"/>
          <w:sz w:val="21"/>
          <w:szCs w:val="21"/>
          <w:lang w:eastAsia="en-US"/>
        </w:rPr>
        <w:t xml:space="preserve"> </w:t>
      </w:r>
      <w:r w:rsidR="00836C55" w:rsidRPr="00B867D7">
        <w:rPr>
          <w:rFonts w:eastAsia="Times New Roman" w:cstheme="minorHAnsi"/>
          <w:color w:val="000000" w:themeColor="text1"/>
          <w:sz w:val="21"/>
          <w:szCs w:val="21"/>
          <w:lang w:eastAsia="en-US"/>
        </w:rPr>
        <w:fldChar w:fldCharType="begin">
          <w:ffData>
            <w:name w:val="Check1"/>
            <w:enabled/>
            <w:calcOnExit w:val="0"/>
            <w:checkBox>
              <w:sizeAuto/>
              <w:default w:val="0"/>
            </w:checkBox>
          </w:ffData>
        </w:fldChar>
      </w:r>
      <w:bookmarkStart w:id="11" w:name="Check1"/>
      <w:r w:rsidR="00836C55" w:rsidRPr="00B867D7">
        <w:rPr>
          <w:rFonts w:eastAsia="Times New Roman" w:cstheme="minorHAnsi"/>
          <w:color w:val="000000" w:themeColor="text1"/>
          <w:sz w:val="21"/>
          <w:szCs w:val="21"/>
          <w:lang w:eastAsia="en-US"/>
        </w:rPr>
        <w:instrText xml:space="preserve"> FORMCHECKBOX </w:instrText>
      </w:r>
      <w:r w:rsidR="00836C55" w:rsidRPr="00B867D7">
        <w:rPr>
          <w:rFonts w:eastAsia="Times New Roman" w:cstheme="minorHAnsi"/>
          <w:color w:val="000000" w:themeColor="text1"/>
          <w:sz w:val="21"/>
          <w:szCs w:val="21"/>
          <w:lang w:eastAsia="en-US"/>
        </w:rPr>
      </w:r>
      <w:r w:rsidR="00836C55" w:rsidRPr="00B867D7">
        <w:rPr>
          <w:rFonts w:eastAsia="Times New Roman" w:cstheme="minorHAnsi"/>
          <w:color w:val="000000" w:themeColor="text1"/>
          <w:sz w:val="21"/>
          <w:szCs w:val="21"/>
          <w:lang w:eastAsia="en-US"/>
        </w:rPr>
        <w:fldChar w:fldCharType="separate"/>
      </w:r>
      <w:r w:rsidR="00836C55" w:rsidRPr="00B867D7">
        <w:rPr>
          <w:rFonts w:eastAsia="Times New Roman" w:cstheme="minorHAnsi"/>
          <w:color w:val="000000" w:themeColor="text1"/>
          <w:sz w:val="21"/>
          <w:szCs w:val="21"/>
          <w:lang w:eastAsia="en-US"/>
        </w:rPr>
        <w:fldChar w:fldCharType="end"/>
      </w:r>
      <w:bookmarkEnd w:id="11"/>
      <w:r w:rsidR="00836C55" w:rsidRPr="00B867D7">
        <w:rPr>
          <w:rFonts w:eastAsia="Times New Roman" w:cstheme="minorHAnsi"/>
          <w:color w:val="000000" w:themeColor="text1"/>
          <w:sz w:val="21"/>
          <w:szCs w:val="21"/>
          <w:lang w:eastAsia="en-US"/>
        </w:rPr>
        <w:t xml:space="preserve"> Judge </w:t>
      </w:r>
      <w:r w:rsidR="00836C55" w:rsidRPr="00B867D7">
        <w:rPr>
          <w:rFonts w:eastAsia="Times New Roman" w:cstheme="minorHAnsi"/>
          <w:color w:val="000000" w:themeColor="text1"/>
          <w:sz w:val="21"/>
          <w:szCs w:val="21"/>
          <w:lang w:eastAsia="en-US"/>
        </w:rPr>
        <w:fldChar w:fldCharType="begin">
          <w:ffData>
            <w:name w:val="Check2"/>
            <w:enabled/>
            <w:calcOnExit w:val="0"/>
            <w:checkBox>
              <w:sizeAuto/>
              <w:default w:val="0"/>
            </w:checkBox>
          </w:ffData>
        </w:fldChar>
      </w:r>
      <w:bookmarkStart w:id="12" w:name="Check2"/>
      <w:r w:rsidR="00836C55" w:rsidRPr="00B867D7">
        <w:rPr>
          <w:rFonts w:eastAsia="Times New Roman" w:cstheme="minorHAnsi"/>
          <w:color w:val="000000" w:themeColor="text1"/>
          <w:sz w:val="21"/>
          <w:szCs w:val="21"/>
          <w:lang w:eastAsia="en-US"/>
        </w:rPr>
        <w:instrText xml:space="preserve"> FORMCHECKBOX </w:instrText>
      </w:r>
      <w:r w:rsidR="00836C55" w:rsidRPr="00B867D7">
        <w:rPr>
          <w:rFonts w:eastAsia="Times New Roman" w:cstheme="minorHAnsi"/>
          <w:color w:val="000000" w:themeColor="text1"/>
          <w:sz w:val="21"/>
          <w:szCs w:val="21"/>
          <w:lang w:eastAsia="en-US"/>
        </w:rPr>
      </w:r>
      <w:r w:rsidR="00836C55" w:rsidRPr="00B867D7">
        <w:rPr>
          <w:rFonts w:eastAsia="Times New Roman" w:cstheme="minorHAnsi"/>
          <w:color w:val="000000" w:themeColor="text1"/>
          <w:sz w:val="21"/>
          <w:szCs w:val="21"/>
          <w:lang w:eastAsia="en-US"/>
        </w:rPr>
        <w:fldChar w:fldCharType="separate"/>
      </w:r>
      <w:r w:rsidR="00836C55" w:rsidRPr="00B867D7">
        <w:rPr>
          <w:rFonts w:eastAsia="Times New Roman" w:cstheme="minorHAnsi"/>
          <w:color w:val="000000" w:themeColor="text1"/>
          <w:sz w:val="21"/>
          <w:szCs w:val="21"/>
          <w:lang w:eastAsia="en-US"/>
        </w:rPr>
        <w:fldChar w:fldCharType="end"/>
      </w:r>
      <w:bookmarkEnd w:id="12"/>
      <w:r w:rsidR="00836C55" w:rsidRPr="00B867D7">
        <w:rPr>
          <w:rFonts w:eastAsia="Times New Roman" w:cstheme="minorHAnsi"/>
          <w:color w:val="000000" w:themeColor="text1"/>
          <w:sz w:val="21"/>
          <w:szCs w:val="21"/>
          <w:lang w:eastAsia="en-US"/>
        </w:rPr>
        <w:t xml:space="preserve"> Commissioner </w:t>
      </w:r>
      <w:r w:rsidR="00836C55" w:rsidRPr="00B867D7">
        <w:rPr>
          <w:rFonts w:eastAsia="Times New Roman" w:cstheme="minorHAnsi"/>
          <w:color w:val="000000" w:themeColor="text1"/>
          <w:sz w:val="21"/>
          <w:szCs w:val="21"/>
          <w:lang w:eastAsia="en-US"/>
        </w:rPr>
        <w:fldChar w:fldCharType="begin">
          <w:ffData>
            <w:name w:val="Check3"/>
            <w:enabled/>
            <w:calcOnExit w:val="0"/>
            <w:checkBox>
              <w:sizeAuto/>
              <w:default w:val="0"/>
            </w:checkBox>
          </w:ffData>
        </w:fldChar>
      </w:r>
      <w:bookmarkStart w:id="13" w:name="Check3"/>
      <w:r w:rsidR="00836C55" w:rsidRPr="00B867D7">
        <w:rPr>
          <w:rFonts w:eastAsia="Times New Roman" w:cstheme="minorHAnsi"/>
          <w:color w:val="000000" w:themeColor="text1"/>
          <w:sz w:val="21"/>
          <w:szCs w:val="21"/>
          <w:lang w:eastAsia="en-US"/>
        </w:rPr>
        <w:instrText xml:space="preserve"> FORMCHECKBOX </w:instrText>
      </w:r>
      <w:r w:rsidR="00836C55" w:rsidRPr="00B867D7">
        <w:rPr>
          <w:rFonts w:eastAsia="Times New Roman" w:cstheme="minorHAnsi"/>
          <w:color w:val="000000" w:themeColor="text1"/>
          <w:sz w:val="21"/>
          <w:szCs w:val="21"/>
          <w:lang w:eastAsia="en-US"/>
        </w:rPr>
      </w:r>
      <w:r w:rsidR="00836C55" w:rsidRPr="00B867D7">
        <w:rPr>
          <w:rFonts w:eastAsia="Times New Roman" w:cstheme="minorHAnsi"/>
          <w:color w:val="000000" w:themeColor="text1"/>
          <w:sz w:val="21"/>
          <w:szCs w:val="21"/>
          <w:lang w:eastAsia="en-US"/>
        </w:rPr>
        <w:fldChar w:fldCharType="separate"/>
      </w:r>
      <w:r w:rsidR="00836C55" w:rsidRPr="00B867D7">
        <w:rPr>
          <w:rFonts w:eastAsia="Times New Roman" w:cstheme="minorHAnsi"/>
          <w:color w:val="000000" w:themeColor="text1"/>
          <w:sz w:val="21"/>
          <w:szCs w:val="21"/>
          <w:lang w:eastAsia="en-US"/>
        </w:rPr>
        <w:fldChar w:fldCharType="end"/>
      </w:r>
      <w:bookmarkEnd w:id="13"/>
      <w:r w:rsidR="00836C55" w:rsidRPr="00B867D7">
        <w:rPr>
          <w:rFonts w:eastAsia="Times New Roman" w:cstheme="minorHAnsi"/>
          <w:color w:val="000000" w:themeColor="text1"/>
          <w:sz w:val="21"/>
          <w:szCs w:val="21"/>
          <w:lang w:eastAsia="en-US"/>
        </w:rPr>
        <w:t xml:space="preserve"> Minor’s Counsel </w:t>
      </w:r>
      <w:r w:rsidR="00836C55" w:rsidRPr="00B867D7">
        <w:rPr>
          <w:rFonts w:eastAsia="Times New Roman" w:cstheme="minorHAnsi"/>
          <w:color w:val="000000" w:themeColor="text1"/>
          <w:sz w:val="21"/>
          <w:szCs w:val="21"/>
          <w:lang w:eastAsia="en-US"/>
        </w:rPr>
        <w:fldChar w:fldCharType="begin">
          <w:ffData>
            <w:name w:val="Check4"/>
            <w:enabled/>
            <w:calcOnExit w:val="0"/>
            <w:checkBox>
              <w:sizeAuto/>
              <w:default w:val="0"/>
            </w:checkBox>
          </w:ffData>
        </w:fldChar>
      </w:r>
      <w:bookmarkStart w:id="14" w:name="Check4"/>
      <w:r w:rsidR="00836C55" w:rsidRPr="00B867D7">
        <w:rPr>
          <w:rFonts w:eastAsia="Times New Roman" w:cstheme="minorHAnsi"/>
          <w:color w:val="000000" w:themeColor="text1"/>
          <w:sz w:val="21"/>
          <w:szCs w:val="21"/>
          <w:lang w:eastAsia="en-US"/>
        </w:rPr>
        <w:instrText xml:space="preserve"> FORMCHECKBOX </w:instrText>
      </w:r>
      <w:r w:rsidR="00836C55" w:rsidRPr="00B867D7">
        <w:rPr>
          <w:rFonts w:eastAsia="Times New Roman" w:cstheme="minorHAnsi"/>
          <w:color w:val="000000" w:themeColor="text1"/>
          <w:sz w:val="21"/>
          <w:szCs w:val="21"/>
          <w:lang w:eastAsia="en-US"/>
        </w:rPr>
      </w:r>
      <w:r w:rsidR="00836C55" w:rsidRPr="00B867D7">
        <w:rPr>
          <w:rFonts w:eastAsia="Times New Roman" w:cstheme="minorHAnsi"/>
          <w:color w:val="000000" w:themeColor="text1"/>
          <w:sz w:val="21"/>
          <w:szCs w:val="21"/>
          <w:lang w:eastAsia="en-US"/>
        </w:rPr>
        <w:fldChar w:fldCharType="separate"/>
      </w:r>
      <w:r w:rsidR="00836C55" w:rsidRPr="00B867D7">
        <w:rPr>
          <w:rFonts w:eastAsia="Times New Roman" w:cstheme="minorHAnsi"/>
          <w:color w:val="000000" w:themeColor="text1"/>
          <w:sz w:val="21"/>
          <w:szCs w:val="21"/>
          <w:lang w:eastAsia="en-US"/>
        </w:rPr>
        <w:fldChar w:fldCharType="end"/>
      </w:r>
      <w:bookmarkEnd w:id="14"/>
      <w:r w:rsidR="00836C55" w:rsidRPr="00B867D7">
        <w:rPr>
          <w:rFonts w:eastAsia="Times New Roman" w:cstheme="minorHAnsi"/>
          <w:color w:val="000000" w:themeColor="text1"/>
          <w:sz w:val="21"/>
          <w:szCs w:val="21"/>
          <w:lang w:eastAsia="en-US"/>
        </w:rPr>
        <w:t xml:space="preserve"> Parent Coordinator </w:t>
      </w:r>
      <w:r w:rsidR="00836C55" w:rsidRPr="00B867D7">
        <w:rPr>
          <w:rFonts w:eastAsia="Times New Roman" w:cstheme="minorHAnsi"/>
          <w:color w:val="000000" w:themeColor="text1"/>
          <w:sz w:val="21"/>
          <w:szCs w:val="21"/>
          <w:lang w:eastAsia="en-US"/>
        </w:rPr>
        <w:fldChar w:fldCharType="begin">
          <w:ffData>
            <w:name w:val="Check5"/>
            <w:enabled/>
            <w:calcOnExit w:val="0"/>
            <w:checkBox>
              <w:sizeAuto/>
              <w:default w:val="0"/>
            </w:checkBox>
          </w:ffData>
        </w:fldChar>
      </w:r>
      <w:bookmarkStart w:id="15" w:name="Check5"/>
      <w:r w:rsidR="00836C55" w:rsidRPr="00B867D7">
        <w:rPr>
          <w:rFonts w:eastAsia="Times New Roman" w:cstheme="minorHAnsi"/>
          <w:color w:val="000000" w:themeColor="text1"/>
          <w:sz w:val="21"/>
          <w:szCs w:val="21"/>
          <w:lang w:eastAsia="en-US"/>
        </w:rPr>
        <w:instrText xml:space="preserve"> FORMCHECKBOX </w:instrText>
      </w:r>
      <w:r w:rsidR="00836C55" w:rsidRPr="00B867D7">
        <w:rPr>
          <w:rFonts w:eastAsia="Times New Roman" w:cstheme="minorHAnsi"/>
          <w:color w:val="000000" w:themeColor="text1"/>
          <w:sz w:val="21"/>
          <w:szCs w:val="21"/>
          <w:lang w:eastAsia="en-US"/>
        </w:rPr>
      </w:r>
      <w:r w:rsidR="00836C55" w:rsidRPr="00B867D7">
        <w:rPr>
          <w:rFonts w:eastAsia="Times New Roman" w:cstheme="minorHAnsi"/>
          <w:color w:val="000000" w:themeColor="text1"/>
          <w:sz w:val="21"/>
          <w:szCs w:val="21"/>
          <w:lang w:eastAsia="en-US"/>
        </w:rPr>
        <w:fldChar w:fldCharType="separate"/>
      </w:r>
      <w:r w:rsidR="00836C55" w:rsidRPr="00B867D7">
        <w:rPr>
          <w:rFonts w:eastAsia="Times New Roman" w:cstheme="minorHAnsi"/>
          <w:color w:val="000000" w:themeColor="text1"/>
          <w:sz w:val="21"/>
          <w:szCs w:val="21"/>
          <w:lang w:eastAsia="en-US"/>
        </w:rPr>
        <w:fldChar w:fldCharType="end"/>
      </w:r>
      <w:bookmarkEnd w:id="15"/>
      <w:r w:rsidR="00836C55" w:rsidRPr="00B867D7">
        <w:rPr>
          <w:rFonts w:eastAsia="Times New Roman" w:cstheme="minorHAnsi"/>
          <w:color w:val="000000" w:themeColor="text1"/>
          <w:sz w:val="21"/>
          <w:szCs w:val="21"/>
          <w:lang w:eastAsia="en-US"/>
        </w:rPr>
        <w:t xml:space="preserve"> Special Masters</w:t>
      </w:r>
      <w:r w:rsidR="00174748" w:rsidRPr="00B867D7">
        <w:rPr>
          <w:rFonts w:eastAsia="Times New Roman" w:cstheme="minorHAnsi"/>
          <w:color w:val="000000" w:themeColor="text1"/>
          <w:sz w:val="21"/>
          <w:szCs w:val="21"/>
          <w:lang w:eastAsia="en-US"/>
        </w:rPr>
        <w:t xml:space="preserve"> </w:t>
      </w:r>
      <w:r w:rsidR="00174748" w:rsidRPr="00B867D7">
        <w:rPr>
          <w:rFonts w:eastAsia="Times New Roman" w:cstheme="minorHAnsi"/>
          <w:color w:val="000000" w:themeColor="text1"/>
          <w:sz w:val="21"/>
          <w:szCs w:val="21"/>
          <w:lang w:eastAsia="en-US"/>
        </w:rPr>
        <w:fldChar w:fldCharType="begin">
          <w:ffData>
            <w:name w:val="Check6"/>
            <w:enabled/>
            <w:calcOnExit w:val="0"/>
            <w:checkBox>
              <w:sizeAuto/>
              <w:default w:val="0"/>
            </w:checkBox>
          </w:ffData>
        </w:fldChar>
      </w:r>
      <w:bookmarkStart w:id="16" w:name="Check6"/>
      <w:r w:rsidR="00174748" w:rsidRPr="00B867D7">
        <w:rPr>
          <w:rFonts w:eastAsia="Times New Roman" w:cstheme="minorHAnsi"/>
          <w:color w:val="000000" w:themeColor="text1"/>
          <w:sz w:val="21"/>
          <w:szCs w:val="21"/>
          <w:lang w:eastAsia="en-US"/>
        </w:rPr>
        <w:instrText xml:space="preserve"> FORMCHECKBOX </w:instrText>
      </w:r>
      <w:r w:rsidR="00174748" w:rsidRPr="00B867D7">
        <w:rPr>
          <w:rFonts w:eastAsia="Times New Roman" w:cstheme="minorHAnsi"/>
          <w:color w:val="000000" w:themeColor="text1"/>
          <w:sz w:val="21"/>
          <w:szCs w:val="21"/>
          <w:lang w:eastAsia="en-US"/>
        </w:rPr>
      </w:r>
      <w:r w:rsidR="00174748" w:rsidRPr="00B867D7">
        <w:rPr>
          <w:rFonts w:eastAsia="Times New Roman" w:cstheme="minorHAnsi"/>
          <w:color w:val="000000" w:themeColor="text1"/>
          <w:sz w:val="21"/>
          <w:szCs w:val="21"/>
          <w:lang w:eastAsia="en-US"/>
        </w:rPr>
        <w:fldChar w:fldCharType="separate"/>
      </w:r>
      <w:r w:rsidR="00174748" w:rsidRPr="00B867D7">
        <w:rPr>
          <w:rFonts w:eastAsia="Times New Roman" w:cstheme="minorHAnsi"/>
          <w:color w:val="000000" w:themeColor="text1"/>
          <w:sz w:val="21"/>
          <w:szCs w:val="21"/>
          <w:lang w:eastAsia="en-US"/>
        </w:rPr>
        <w:fldChar w:fldCharType="end"/>
      </w:r>
      <w:bookmarkEnd w:id="16"/>
      <w:r w:rsidR="00174748" w:rsidRPr="00B867D7">
        <w:rPr>
          <w:rFonts w:eastAsia="Times New Roman" w:cstheme="minorHAnsi"/>
          <w:color w:val="000000" w:themeColor="text1"/>
          <w:sz w:val="21"/>
          <w:szCs w:val="21"/>
          <w:lang w:eastAsia="en-US"/>
        </w:rPr>
        <w:t xml:space="preserve"> GAL</w:t>
      </w:r>
      <w:r w:rsidR="007541C4" w:rsidRPr="00B867D7">
        <w:rPr>
          <w:rFonts w:eastAsia="Times New Roman" w:cstheme="minorHAnsi"/>
          <w:color w:val="000000" w:themeColor="text1"/>
          <w:sz w:val="21"/>
          <w:szCs w:val="21"/>
          <w:lang w:eastAsia="en-US"/>
        </w:rPr>
        <w:t xml:space="preserve"> </w:t>
      </w:r>
      <w:r w:rsidR="007541C4" w:rsidRPr="00B867D7">
        <w:rPr>
          <w:rFonts w:eastAsia="Times New Roman" w:cstheme="minorHAnsi"/>
          <w:color w:val="000000" w:themeColor="text1"/>
          <w:sz w:val="21"/>
          <w:szCs w:val="21"/>
          <w:lang w:eastAsia="en-US"/>
        </w:rPr>
        <w:fldChar w:fldCharType="begin">
          <w:ffData>
            <w:name w:val="Check1"/>
            <w:enabled/>
            <w:calcOnExit w:val="0"/>
            <w:checkBox>
              <w:sizeAuto/>
              <w:default w:val="0"/>
            </w:checkBox>
          </w:ffData>
        </w:fldChar>
      </w:r>
      <w:r w:rsidR="007541C4" w:rsidRPr="00B867D7">
        <w:rPr>
          <w:rFonts w:eastAsia="Times New Roman" w:cstheme="minorHAnsi"/>
          <w:color w:val="000000" w:themeColor="text1"/>
          <w:sz w:val="21"/>
          <w:szCs w:val="21"/>
          <w:lang w:eastAsia="en-US"/>
        </w:rPr>
        <w:instrText xml:space="preserve"> FORMCHECKBOX </w:instrText>
      </w:r>
      <w:r w:rsidR="007541C4" w:rsidRPr="00B867D7">
        <w:rPr>
          <w:rFonts w:eastAsia="Times New Roman" w:cstheme="minorHAnsi"/>
          <w:color w:val="000000" w:themeColor="text1"/>
          <w:sz w:val="21"/>
          <w:szCs w:val="21"/>
          <w:lang w:eastAsia="en-US"/>
        </w:rPr>
      </w:r>
      <w:r w:rsidR="007541C4" w:rsidRPr="00B867D7">
        <w:rPr>
          <w:rFonts w:eastAsia="Times New Roman" w:cstheme="minorHAnsi"/>
          <w:color w:val="000000" w:themeColor="text1"/>
          <w:sz w:val="21"/>
          <w:szCs w:val="21"/>
          <w:lang w:eastAsia="en-US"/>
        </w:rPr>
        <w:fldChar w:fldCharType="separate"/>
      </w:r>
      <w:r w:rsidR="007541C4" w:rsidRPr="00B867D7">
        <w:rPr>
          <w:rFonts w:eastAsia="Times New Roman" w:cstheme="minorHAnsi"/>
          <w:color w:val="000000" w:themeColor="text1"/>
          <w:sz w:val="21"/>
          <w:szCs w:val="21"/>
          <w:lang w:eastAsia="en-US"/>
        </w:rPr>
        <w:fldChar w:fldCharType="end"/>
      </w:r>
      <w:r w:rsidR="007541C4" w:rsidRPr="00B867D7">
        <w:rPr>
          <w:rFonts w:eastAsia="Times New Roman" w:cstheme="minorHAnsi"/>
          <w:color w:val="000000" w:themeColor="text1"/>
          <w:sz w:val="21"/>
          <w:szCs w:val="21"/>
          <w:lang w:eastAsia="en-US"/>
        </w:rPr>
        <w:t xml:space="preserve"> Therapist </w:t>
      </w:r>
      <w:r w:rsidR="007541C4" w:rsidRPr="00B867D7">
        <w:rPr>
          <w:rFonts w:eastAsia="Times New Roman" w:cstheme="minorHAnsi"/>
          <w:color w:val="000000" w:themeColor="text1"/>
          <w:sz w:val="21"/>
          <w:szCs w:val="21"/>
          <w:lang w:eastAsia="en-US"/>
        </w:rPr>
        <w:fldChar w:fldCharType="begin">
          <w:ffData>
            <w:name w:val="Check1"/>
            <w:enabled/>
            <w:calcOnExit w:val="0"/>
            <w:checkBox>
              <w:sizeAuto/>
              <w:default w:val="0"/>
            </w:checkBox>
          </w:ffData>
        </w:fldChar>
      </w:r>
      <w:r w:rsidR="007541C4" w:rsidRPr="00B867D7">
        <w:rPr>
          <w:rFonts w:eastAsia="Times New Roman" w:cstheme="minorHAnsi"/>
          <w:color w:val="000000" w:themeColor="text1"/>
          <w:sz w:val="21"/>
          <w:szCs w:val="21"/>
          <w:lang w:eastAsia="en-US"/>
        </w:rPr>
        <w:instrText xml:space="preserve"> FORMCHECKBOX </w:instrText>
      </w:r>
      <w:r w:rsidR="007541C4" w:rsidRPr="00B867D7">
        <w:rPr>
          <w:rFonts w:eastAsia="Times New Roman" w:cstheme="minorHAnsi"/>
          <w:color w:val="000000" w:themeColor="text1"/>
          <w:sz w:val="21"/>
          <w:szCs w:val="21"/>
          <w:lang w:eastAsia="en-US"/>
        </w:rPr>
      </w:r>
      <w:r w:rsidR="007541C4" w:rsidRPr="00B867D7">
        <w:rPr>
          <w:rFonts w:eastAsia="Times New Roman" w:cstheme="minorHAnsi"/>
          <w:color w:val="000000" w:themeColor="text1"/>
          <w:sz w:val="21"/>
          <w:szCs w:val="21"/>
          <w:lang w:eastAsia="en-US"/>
        </w:rPr>
        <w:fldChar w:fldCharType="separate"/>
      </w:r>
      <w:r w:rsidR="007541C4" w:rsidRPr="00B867D7">
        <w:rPr>
          <w:rFonts w:eastAsia="Times New Roman" w:cstheme="minorHAnsi"/>
          <w:color w:val="000000" w:themeColor="text1"/>
          <w:sz w:val="21"/>
          <w:szCs w:val="21"/>
          <w:lang w:eastAsia="en-US"/>
        </w:rPr>
        <w:fldChar w:fldCharType="end"/>
      </w:r>
      <w:r w:rsidR="007541C4" w:rsidRPr="00B867D7">
        <w:rPr>
          <w:rFonts w:eastAsia="Times New Roman" w:cstheme="minorHAnsi"/>
          <w:color w:val="000000" w:themeColor="text1"/>
          <w:sz w:val="21"/>
          <w:szCs w:val="21"/>
          <w:lang w:eastAsia="en-US"/>
        </w:rPr>
        <w:t xml:space="preserve"> </w:t>
      </w:r>
      <w:r w:rsidR="003508D2" w:rsidRPr="00B867D7">
        <w:rPr>
          <w:rFonts w:eastAsia="Times New Roman" w:cstheme="minorHAnsi"/>
          <w:color w:val="000000" w:themeColor="text1"/>
          <w:sz w:val="21"/>
          <w:szCs w:val="21"/>
          <w:lang w:eastAsia="en-US"/>
        </w:rPr>
        <w:fldChar w:fldCharType="begin">
          <w:ffData>
            <w:name w:val="Text5"/>
            <w:enabled/>
            <w:calcOnExit w:val="0"/>
            <w:statusText w:type="text" w:val="Enter the title for any other professional whom shall be granted access."/>
            <w:textInput>
              <w:default w:val="TITLE"/>
            </w:textInput>
          </w:ffData>
        </w:fldChar>
      </w:r>
      <w:bookmarkStart w:id="17" w:name="Text5"/>
      <w:r w:rsidR="003508D2" w:rsidRPr="00B867D7">
        <w:rPr>
          <w:rFonts w:eastAsia="Times New Roman" w:cstheme="minorHAnsi"/>
          <w:color w:val="000000" w:themeColor="text1"/>
          <w:sz w:val="21"/>
          <w:szCs w:val="21"/>
          <w:lang w:eastAsia="en-US"/>
        </w:rPr>
        <w:instrText xml:space="preserve"> FORMTEXT </w:instrText>
      </w:r>
      <w:r w:rsidR="003508D2" w:rsidRPr="00B867D7">
        <w:rPr>
          <w:rFonts w:eastAsia="Times New Roman" w:cstheme="minorHAnsi"/>
          <w:color w:val="000000" w:themeColor="text1"/>
          <w:sz w:val="21"/>
          <w:szCs w:val="21"/>
          <w:lang w:eastAsia="en-US"/>
        </w:rPr>
      </w:r>
      <w:r w:rsidR="003508D2" w:rsidRPr="00B867D7">
        <w:rPr>
          <w:rFonts w:eastAsia="Times New Roman" w:cstheme="minorHAnsi"/>
          <w:color w:val="000000" w:themeColor="text1"/>
          <w:sz w:val="21"/>
          <w:szCs w:val="21"/>
          <w:lang w:eastAsia="en-US"/>
        </w:rPr>
        <w:fldChar w:fldCharType="separate"/>
      </w:r>
      <w:r w:rsidR="003508D2" w:rsidRPr="00B867D7">
        <w:rPr>
          <w:rFonts w:eastAsia="Times New Roman" w:cstheme="minorHAnsi"/>
          <w:noProof/>
          <w:color w:val="000000" w:themeColor="text1"/>
          <w:sz w:val="21"/>
          <w:szCs w:val="21"/>
          <w:lang w:eastAsia="en-US"/>
        </w:rPr>
        <w:t>TITLE</w:t>
      </w:r>
      <w:r w:rsidR="003508D2" w:rsidRPr="00B867D7">
        <w:rPr>
          <w:rFonts w:eastAsia="Times New Roman" w:cstheme="minorHAnsi"/>
          <w:color w:val="000000" w:themeColor="text1"/>
          <w:sz w:val="21"/>
          <w:szCs w:val="21"/>
          <w:lang w:eastAsia="en-US"/>
        </w:rPr>
        <w:fldChar w:fldCharType="end"/>
      </w:r>
      <w:bookmarkEnd w:id="17"/>
      <w:r w:rsidR="00174748" w:rsidRPr="00B867D7">
        <w:rPr>
          <w:rFonts w:eastAsia="Times New Roman" w:cstheme="minorHAnsi"/>
          <w:color w:val="000000" w:themeColor="text1"/>
          <w:sz w:val="21"/>
          <w:szCs w:val="21"/>
          <w:lang w:eastAsia="en-US"/>
        </w:rPr>
        <w:t>.</w:t>
      </w:r>
      <w:r w:rsidR="007A5B63" w:rsidRPr="00B867D7">
        <w:rPr>
          <w:rFonts w:eastAsia="Times New Roman" w:cstheme="minorHAnsi"/>
          <w:color w:val="000000" w:themeColor="text1"/>
          <w:sz w:val="21"/>
          <w:szCs w:val="21"/>
          <w:lang w:eastAsia="en-US"/>
        </w:rPr>
        <w:t xml:space="preserve"> Name(s) and email address(es) of attorney(s) of record and assigned individuals:</w:t>
      </w:r>
      <w:r w:rsidR="00AE563C" w:rsidRPr="00B867D7">
        <w:rPr>
          <w:rFonts w:eastAsia="Times New Roman" w:cstheme="minorHAnsi"/>
          <w:color w:val="000000" w:themeColor="text1"/>
          <w:sz w:val="21"/>
          <w:szCs w:val="21"/>
          <w:lang w:eastAsia="en-US"/>
        </w:rPr>
        <w:t xml:space="preserve"> </w:t>
      </w:r>
      <w:r w:rsidR="003508D2" w:rsidRPr="00B867D7">
        <w:rPr>
          <w:rFonts w:eastAsia="Times New Roman" w:cstheme="minorHAnsi"/>
          <w:color w:val="000000" w:themeColor="text1"/>
          <w:sz w:val="21"/>
          <w:szCs w:val="21"/>
          <w:lang w:eastAsia="en-US"/>
        </w:rPr>
        <w:fldChar w:fldCharType="begin">
          <w:ffData>
            <w:name w:val="Text13"/>
            <w:enabled/>
            <w:calcOnExit w:val="0"/>
            <w:statusText w:type="text" w:val="Insert the name(s) and email(s) for individuals whom shall be granted access."/>
            <w:textInput>
              <w:default w:val="NAME(S) AND EMAIL(S)"/>
            </w:textInput>
          </w:ffData>
        </w:fldChar>
      </w:r>
      <w:bookmarkStart w:id="18" w:name="Text13"/>
      <w:r w:rsidR="003508D2" w:rsidRPr="00B867D7">
        <w:rPr>
          <w:rFonts w:eastAsia="Times New Roman" w:cstheme="minorHAnsi"/>
          <w:color w:val="000000" w:themeColor="text1"/>
          <w:sz w:val="21"/>
          <w:szCs w:val="21"/>
          <w:lang w:eastAsia="en-US"/>
        </w:rPr>
        <w:instrText xml:space="preserve"> FORMTEXT </w:instrText>
      </w:r>
      <w:r w:rsidR="003508D2" w:rsidRPr="00B867D7">
        <w:rPr>
          <w:rFonts w:eastAsia="Times New Roman" w:cstheme="minorHAnsi"/>
          <w:color w:val="000000" w:themeColor="text1"/>
          <w:sz w:val="21"/>
          <w:szCs w:val="21"/>
          <w:lang w:eastAsia="en-US"/>
        </w:rPr>
      </w:r>
      <w:r w:rsidR="003508D2" w:rsidRPr="00B867D7">
        <w:rPr>
          <w:rFonts w:eastAsia="Times New Roman" w:cstheme="minorHAnsi"/>
          <w:color w:val="000000" w:themeColor="text1"/>
          <w:sz w:val="21"/>
          <w:szCs w:val="21"/>
          <w:lang w:eastAsia="en-US"/>
        </w:rPr>
        <w:fldChar w:fldCharType="separate"/>
      </w:r>
      <w:r w:rsidR="003508D2" w:rsidRPr="00B867D7">
        <w:rPr>
          <w:rFonts w:eastAsia="Times New Roman" w:cstheme="minorHAnsi"/>
          <w:noProof/>
          <w:color w:val="000000" w:themeColor="text1"/>
          <w:sz w:val="21"/>
          <w:szCs w:val="21"/>
          <w:lang w:eastAsia="en-US"/>
        </w:rPr>
        <w:t>NAME(S) AND EMAIL(S)</w:t>
      </w:r>
      <w:r w:rsidR="003508D2" w:rsidRPr="00B867D7">
        <w:rPr>
          <w:rFonts w:eastAsia="Times New Roman" w:cstheme="minorHAnsi"/>
          <w:color w:val="000000" w:themeColor="text1"/>
          <w:sz w:val="21"/>
          <w:szCs w:val="21"/>
          <w:lang w:eastAsia="en-US"/>
        </w:rPr>
        <w:fldChar w:fldCharType="end"/>
      </w:r>
      <w:bookmarkEnd w:id="18"/>
    </w:p>
    <w:p w14:paraId="137453AD" w14:textId="1D0D7425" w:rsidR="00BD7736" w:rsidRPr="00AE563C" w:rsidRDefault="006336C2" w:rsidP="001B1E4C">
      <w:pPr>
        <w:pStyle w:val="ListParagraph"/>
        <w:numPr>
          <w:ilvl w:val="0"/>
          <w:numId w:val="11"/>
        </w:numPr>
        <w:rPr>
          <w:rFonts w:eastAsia="Times New Roman" w:cstheme="minorHAnsi"/>
          <w:color w:val="000000" w:themeColor="text1"/>
          <w:sz w:val="21"/>
          <w:szCs w:val="21"/>
          <w:lang w:eastAsia="en-US"/>
        </w:rPr>
      </w:pPr>
      <w:r w:rsidRPr="00AE563C">
        <w:rPr>
          <w:rFonts w:eastAsia="Times New Roman" w:cstheme="minorHAnsi"/>
          <w:color w:val="000000" w:themeColor="text1"/>
          <w:sz w:val="21"/>
          <w:szCs w:val="21"/>
          <w:lang w:eastAsia="en-US"/>
        </w:rPr>
        <w:t>The</w:t>
      </w:r>
      <w:r w:rsidR="001B1E4C" w:rsidRPr="00AE563C">
        <w:rPr>
          <w:rFonts w:eastAsia="Times New Roman" w:cstheme="minorHAnsi"/>
          <w:color w:val="000000" w:themeColor="text1"/>
          <w:sz w:val="21"/>
          <w:szCs w:val="21"/>
          <w:lang w:eastAsia="en-US"/>
        </w:rPr>
        <w:t xml:space="preserve"> part</w:t>
      </w:r>
      <w:r w:rsidRPr="00AE563C">
        <w:rPr>
          <w:rFonts w:eastAsia="Times New Roman" w:cstheme="minorHAnsi"/>
          <w:color w:val="000000" w:themeColor="text1"/>
          <w:sz w:val="21"/>
          <w:szCs w:val="21"/>
          <w:lang w:eastAsia="en-US"/>
        </w:rPr>
        <w:t>ies</w:t>
      </w:r>
      <w:r w:rsidR="00A236C4" w:rsidRPr="00AE563C">
        <w:rPr>
          <w:rFonts w:eastAsia="Times New Roman" w:cstheme="minorHAnsi"/>
          <w:color w:val="000000" w:themeColor="text1"/>
          <w:sz w:val="21"/>
          <w:szCs w:val="21"/>
          <w:lang w:eastAsia="en-US"/>
        </w:rPr>
        <w:t xml:space="preserve"> shall elect to receive notifications about new activity on OFW as follows:</w:t>
      </w:r>
    </w:p>
    <w:tbl>
      <w:tblPr>
        <w:tblStyle w:val="TableGrid"/>
        <w:tblW w:w="8822" w:type="dxa"/>
        <w:tblInd w:w="269" w:type="dxa"/>
        <w:tblLook w:val="04A0" w:firstRow="1" w:lastRow="0" w:firstColumn="1" w:lastColumn="0" w:noHBand="0" w:noVBand="1"/>
      </w:tblPr>
      <w:tblGrid>
        <w:gridCol w:w="4411"/>
        <w:gridCol w:w="4411"/>
      </w:tblGrid>
      <w:tr w:rsidR="00BD7736" w:rsidRPr="00AE563C" w14:paraId="428E1D4D" w14:textId="77777777" w:rsidTr="005927BE">
        <w:trPr>
          <w:trHeight w:val="306"/>
        </w:trPr>
        <w:tc>
          <w:tcPr>
            <w:tcW w:w="4411" w:type="dxa"/>
            <w:tcBorders>
              <w:top w:val="nil"/>
              <w:left w:val="nil"/>
              <w:right w:val="nil"/>
            </w:tcBorders>
          </w:tcPr>
          <w:p w14:paraId="7E08F5E0" w14:textId="276B1AF2" w:rsidR="00BD7736" w:rsidRPr="00AE563C" w:rsidRDefault="00BD7736" w:rsidP="00BD7736">
            <w:pPr>
              <w:pStyle w:val="ListParagraph"/>
              <w:ind w:left="0" w:firstLine="0"/>
              <w:jc w:val="center"/>
              <w:rPr>
                <w:rFonts w:eastAsia="Times New Roman" w:cstheme="minorHAnsi"/>
                <w:b/>
                <w:bCs/>
                <w:color w:val="000000" w:themeColor="text1"/>
                <w:sz w:val="21"/>
                <w:szCs w:val="21"/>
                <w:lang w:eastAsia="en-US"/>
              </w:rPr>
            </w:pPr>
            <w:r w:rsidRPr="00AE563C">
              <w:rPr>
                <w:rFonts w:eastAsia="Times New Roman" w:cstheme="minorHAnsi"/>
                <w:b/>
                <w:bCs/>
                <w:color w:val="000000" w:themeColor="text1"/>
                <w:sz w:val="21"/>
                <w:szCs w:val="21"/>
                <w:lang w:eastAsia="en-US"/>
              </w:rPr>
              <w:t>Petitioner</w:t>
            </w:r>
          </w:p>
        </w:tc>
        <w:tc>
          <w:tcPr>
            <w:tcW w:w="4411" w:type="dxa"/>
            <w:tcBorders>
              <w:top w:val="nil"/>
              <w:left w:val="nil"/>
              <w:right w:val="nil"/>
            </w:tcBorders>
          </w:tcPr>
          <w:p w14:paraId="38CD99B2" w14:textId="441A0F5C" w:rsidR="00BD7736" w:rsidRPr="00AE563C" w:rsidRDefault="00BD7736" w:rsidP="00BD7736">
            <w:pPr>
              <w:pStyle w:val="ListParagraph"/>
              <w:ind w:left="0" w:firstLine="0"/>
              <w:jc w:val="center"/>
              <w:rPr>
                <w:rFonts w:eastAsia="Times New Roman" w:cstheme="minorHAnsi"/>
                <w:b/>
                <w:bCs/>
                <w:color w:val="000000" w:themeColor="text1"/>
                <w:sz w:val="21"/>
                <w:szCs w:val="21"/>
                <w:lang w:eastAsia="en-US"/>
              </w:rPr>
            </w:pPr>
            <w:r w:rsidRPr="00AE563C">
              <w:rPr>
                <w:rFonts w:eastAsia="Times New Roman" w:cstheme="minorHAnsi"/>
                <w:b/>
                <w:bCs/>
                <w:color w:val="000000" w:themeColor="text1"/>
                <w:sz w:val="21"/>
                <w:szCs w:val="21"/>
                <w:lang w:eastAsia="en-US"/>
              </w:rPr>
              <w:t>Respondent</w:t>
            </w:r>
          </w:p>
        </w:tc>
      </w:tr>
      <w:tr w:rsidR="00BD7736" w:rsidRPr="00AE563C" w14:paraId="2EEB11FD" w14:textId="77777777" w:rsidTr="005927BE">
        <w:trPr>
          <w:trHeight w:val="620"/>
        </w:trPr>
        <w:tc>
          <w:tcPr>
            <w:tcW w:w="4411" w:type="dxa"/>
          </w:tcPr>
          <w:p w14:paraId="6106F26E" w14:textId="061851E9" w:rsidR="00BD7736" w:rsidRPr="00AE563C" w:rsidRDefault="00BD7736" w:rsidP="005927BE">
            <w:pPr>
              <w:pStyle w:val="ListParagraph"/>
              <w:spacing w:line="276" w:lineRule="auto"/>
              <w:ind w:left="0" w:firstLine="0"/>
              <w:rPr>
                <w:rFonts w:eastAsia="Times New Roman" w:cstheme="minorHAnsi"/>
                <w:color w:val="000000" w:themeColor="text1"/>
                <w:sz w:val="21"/>
                <w:szCs w:val="21"/>
                <w:lang w:eastAsia="en-US"/>
              </w:rPr>
            </w:pPr>
            <w:r w:rsidRPr="00AE563C">
              <w:rPr>
                <w:rFonts w:ascii="Times New Roman" w:eastAsia="Times New Roman" w:hAnsi="Times New Roman" w:cs="Times New Roman"/>
                <w:b/>
                <w:bCs/>
                <w:color w:val="000000" w:themeColor="text1"/>
                <w:sz w:val="21"/>
                <w:szCs w:val="21"/>
                <w:lang w:eastAsia="en-US"/>
              </w:rPr>
              <w:t>Notification Type:</w:t>
            </w:r>
            <w:r w:rsidRPr="00AE563C">
              <w:rPr>
                <w:rFonts w:ascii="Times New Roman" w:eastAsia="Times New Roman" w:hAnsi="Times New Roman" w:cs="Times New Roman"/>
                <w:color w:val="000000" w:themeColor="text1"/>
                <w:sz w:val="21"/>
                <w:szCs w:val="21"/>
                <w:lang w:eastAsia="en-US"/>
              </w:rPr>
              <w:t xml:space="preserve"> </w:t>
            </w:r>
            <w:r w:rsidR="00F2354D">
              <w:rPr>
                <w:rFonts w:ascii="Times New Roman" w:eastAsia="Times New Roman" w:hAnsi="Times New Roman" w:cs="Times New Roman"/>
                <w:color w:val="000000" w:themeColor="text1"/>
                <w:sz w:val="21"/>
                <w:szCs w:val="21"/>
                <w:lang w:eastAsia="en-US"/>
              </w:rPr>
              <w:fldChar w:fldCharType="begin">
                <w:ffData>
                  <w:name w:val=""/>
                  <w:enabled/>
                  <w:calcOnExit w:val="0"/>
                  <w:checkBox>
                    <w:sizeAuto/>
                    <w:default w:val="1"/>
                  </w:checkBox>
                </w:ffData>
              </w:fldChar>
            </w:r>
            <w:r w:rsidR="00F2354D">
              <w:rPr>
                <w:rFonts w:ascii="Times New Roman" w:eastAsia="Times New Roman" w:hAnsi="Times New Roman" w:cs="Times New Roman"/>
                <w:color w:val="000000" w:themeColor="text1"/>
                <w:sz w:val="21"/>
                <w:szCs w:val="21"/>
                <w:lang w:eastAsia="en-US"/>
              </w:rPr>
              <w:instrText xml:space="preserve"> FORMCHECKBOX </w:instrText>
            </w:r>
            <w:r w:rsidR="00F2354D">
              <w:rPr>
                <w:rFonts w:ascii="Times New Roman" w:eastAsia="Times New Roman" w:hAnsi="Times New Roman" w:cs="Times New Roman"/>
                <w:color w:val="000000" w:themeColor="text1"/>
                <w:sz w:val="21"/>
                <w:szCs w:val="21"/>
                <w:lang w:eastAsia="en-US"/>
              </w:rPr>
            </w:r>
            <w:r w:rsidR="00F2354D">
              <w:rPr>
                <w:rFonts w:ascii="Times New Roman" w:eastAsia="Times New Roman" w:hAnsi="Times New Roman" w:cs="Times New Roman"/>
                <w:color w:val="000000" w:themeColor="text1"/>
                <w:sz w:val="21"/>
                <w:szCs w:val="21"/>
                <w:lang w:eastAsia="en-US"/>
              </w:rPr>
              <w:fldChar w:fldCharType="separate"/>
            </w:r>
            <w:r w:rsidR="00F2354D">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Email </w:t>
            </w:r>
            <w:r w:rsidR="007219F3">
              <w:rPr>
                <w:rFonts w:ascii="Times New Roman" w:eastAsia="Times New Roman" w:hAnsi="Times New Roman" w:cs="Times New Roman"/>
                <w:color w:val="000000" w:themeColor="text1"/>
                <w:sz w:val="21"/>
                <w:szCs w:val="21"/>
                <w:lang w:eastAsia="en-US"/>
              </w:rPr>
              <w:fldChar w:fldCharType="begin">
                <w:ffData>
                  <w:name w:val="Check13"/>
                  <w:enabled/>
                  <w:calcOnExit w:val="0"/>
                  <w:checkBox>
                    <w:sizeAuto/>
                    <w:default w:val="1"/>
                  </w:checkBox>
                </w:ffData>
              </w:fldChar>
            </w:r>
            <w:bookmarkStart w:id="19" w:name="Check13"/>
            <w:r w:rsidR="007219F3">
              <w:rPr>
                <w:rFonts w:ascii="Times New Roman" w:eastAsia="Times New Roman" w:hAnsi="Times New Roman" w:cs="Times New Roman"/>
                <w:color w:val="000000" w:themeColor="text1"/>
                <w:sz w:val="21"/>
                <w:szCs w:val="21"/>
                <w:lang w:eastAsia="en-US"/>
              </w:rPr>
              <w:instrText xml:space="preserve"> FORMCHECKBOX </w:instrText>
            </w:r>
            <w:r w:rsidR="007219F3">
              <w:rPr>
                <w:rFonts w:ascii="Times New Roman" w:eastAsia="Times New Roman" w:hAnsi="Times New Roman" w:cs="Times New Roman"/>
                <w:color w:val="000000" w:themeColor="text1"/>
                <w:sz w:val="21"/>
                <w:szCs w:val="21"/>
                <w:lang w:eastAsia="en-US"/>
              </w:rPr>
            </w:r>
            <w:r w:rsidR="007219F3">
              <w:rPr>
                <w:rFonts w:ascii="Times New Roman" w:eastAsia="Times New Roman" w:hAnsi="Times New Roman" w:cs="Times New Roman"/>
                <w:color w:val="000000" w:themeColor="text1"/>
                <w:sz w:val="21"/>
                <w:szCs w:val="21"/>
                <w:lang w:eastAsia="en-US"/>
              </w:rPr>
              <w:fldChar w:fldCharType="separate"/>
            </w:r>
            <w:r w:rsidR="007219F3">
              <w:rPr>
                <w:rFonts w:ascii="Times New Roman" w:eastAsia="Times New Roman" w:hAnsi="Times New Roman" w:cs="Times New Roman"/>
                <w:color w:val="000000" w:themeColor="text1"/>
                <w:sz w:val="21"/>
                <w:szCs w:val="21"/>
                <w:lang w:eastAsia="en-US"/>
              </w:rPr>
              <w:fldChar w:fldCharType="end"/>
            </w:r>
            <w:bookmarkEnd w:id="19"/>
            <w:r w:rsidRPr="00AE563C">
              <w:rPr>
                <w:rFonts w:ascii="Times New Roman" w:eastAsia="Times New Roman" w:hAnsi="Times New Roman" w:cs="Times New Roman"/>
                <w:color w:val="000000" w:themeColor="text1"/>
                <w:sz w:val="21"/>
                <w:szCs w:val="21"/>
                <w:lang w:eastAsia="en-US"/>
              </w:rPr>
              <w:t xml:space="preserve"> Text message </w:t>
            </w:r>
            <w:r w:rsidR="00F051C3" w:rsidRPr="00AE563C">
              <w:rPr>
                <w:rFonts w:ascii="Times New Roman" w:eastAsia="Times New Roman" w:hAnsi="Times New Roman" w:cs="Times New Roman"/>
                <w:color w:val="000000" w:themeColor="text1"/>
                <w:sz w:val="21"/>
                <w:szCs w:val="21"/>
                <w:lang w:eastAsia="en-US"/>
              </w:rPr>
              <w:t xml:space="preserve">    </w:t>
            </w:r>
            <w:r w:rsidR="007219F3">
              <w:rPr>
                <w:rFonts w:ascii="Times New Roman" w:eastAsia="Times New Roman" w:hAnsi="Times New Roman" w:cs="Times New Roman"/>
                <w:color w:val="000000" w:themeColor="text1"/>
                <w:sz w:val="21"/>
                <w:szCs w:val="21"/>
                <w:lang w:eastAsia="en-US"/>
              </w:rPr>
              <w:fldChar w:fldCharType="begin">
                <w:ffData>
                  <w:name w:val=""/>
                  <w:enabled/>
                  <w:calcOnExit w:val="0"/>
                  <w:checkBox>
                    <w:sizeAuto/>
                    <w:default w:val="1"/>
                  </w:checkBox>
                </w:ffData>
              </w:fldChar>
            </w:r>
            <w:r w:rsidR="007219F3">
              <w:rPr>
                <w:rFonts w:ascii="Times New Roman" w:eastAsia="Times New Roman" w:hAnsi="Times New Roman" w:cs="Times New Roman"/>
                <w:color w:val="000000" w:themeColor="text1"/>
                <w:sz w:val="21"/>
                <w:szCs w:val="21"/>
                <w:lang w:eastAsia="en-US"/>
              </w:rPr>
              <w:instrText xml:space="preserve"> FORMCHECKBOX </w:instrText>
            </w:r>
            <w:r w:rsidR="007219F3">
              <w:rPr>
                <w:rFonts w:ascii="Times New Roman" w:eastAsia="Times New Roman" w:hAnsi="Times New Roman" w:cs="Times New Roman"/>
                <w:color w:val="000000" w:themeColor="text1"/>
                <w:sz w:val="21"/>
                <w:szCs w:val="21"/>
                <w:lang w:eastAsia="en-US"/>
              </w:rPr>
            </w:r>
            <w:r w:rsidR="007219F3">
              <w:rPr>
                <w:rFonts w:ascii="Times New Roman" w:eastAsia="Times New Roman" w:hAnsi="Times New Roman" w:cs="Times New Roman"/>
                <w:color w:val="000000" w:themeColor="text1"/>
                <w:sz w:val="21"/>
                <w:szCs w:val="21"/>
                <w:lang w:eastAsia="en-US"/>
              </w:rPr>
              <w:fldChar w:fldCharType="separate"/>
            </w:r>
            <w:r w:rsidR="007219F3">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Push notifications (Sent “On Action” only)</w:t>
            </w:r>
          </w:p>
        </w:tc>
        <w:tc>
          <w:tcPr>
            <w:tcW w:w="4411" w:type="dxa"/>
          </w:tcPr>
          <w:p w14:paraId="628F4F88" w14:textId="056A198F" w:rsidR="00BD7736" w:rsidRPr="00AE563C" w:rsidRDefault="00BD7736" w:rsidP="005927BE">
            <w:pPr>
              <w:pStyle w:val="ListParagraph"/>
              <w:spacing w:line="276" w:lineRule="auto"/>
              <w:ind w:left="0" w:firstLine="0"/>
              <w:rPr>
                <w:rFonts w:eastAsia="Times New Roman" w:cstheme="minorHAnsi"/>
                <w:color w:val="000000" w:themeColor="text1"/>
                <w:sz w:val="21"/>
                <w:szCs w:val="21"/>
                <w:lang w:eastAsia="en-US"/>
              </w:rPr>
            </w:pPr>
            <w:r w:rsidRPr="00AE563C">
              <w:rPr>
                <w:rFonts w:ascii="Times New Roman" w:eastAsia="Times New Roman" w:hAnsi="Times New Roman" w:cs="Times New Roman"/>
                <w:b/>
                <w:bCs/>
                <w:color w:val="000000" w:themeColor="text1"/>
                <w:sz w:val="21"/>
                <w:szCs w:val="21"/>
                <w:lang w:eastAsia="en-US"/>
              </w:rPr>
              <w:t>Notification Type:</w:t>
            </w:r>
            <w:r w:rsidRPr="00AE563C">
              <w:rPr>
                <w:rFonts w:ascii="Times New Roman" w:eastAsia="Times New Roman" w:hAnsi="Times New Roman" w:cs="Times New Roman"/>
                <w:color w:val="000000" w:themeColor="text1"/>
                <w:sz w:val="21"/>
                <w:szCs w:val="21"/>
                <w:lang w:eastAsia="en-US"/>
              </w:rPr>
              <w:t xml:space="preserve"> </w:t>
            </w:r>
            <w:r w:rsidR="00F2354D">
              <w:rPr>
                <w:rFonts w:ascii="Times New Roman" w:eastAsia="Times New Roman" w:hAnsi="Times New Roman" w:cs="Times New Roman"/>
                <w:color w:val="000000" w:themeColor="text1"/>
                <w:sz w:val="21"/>
                <w:szCs w:val="21"/>
                <w:lang w:eastAsia="en-US"/>
              </w:rPr>
              <w:fldChar w:fldCharType="begin">
                <w:ffData>
                  <w:name w:val=""/>
                  <w:enabled/>
                  <w:calcOnExit w:val="0"/>
                  <w:checkBox>
                    <w:sizeAuto/>
                    <w:default w:val="1"/>
                  </w:checkBox>
                </w:ffData>
              </w:fldChar>
            </w:r>
            <w:r w:rsidR="00F2354D">
              <w:rPr>
                <w:rFonts w:ascii="Times New Roman" w:eastAsia="Times New Roman" w:hAnsi="Times New Roman" w:cs="Times New Roman"/>
                <w:color w:val="000000" w:themeColor="text1"/>
                <w:sz w:val="21"/>
                <w:szCs w:val="21"/>
                <w:lang w:eastAsia="en-US"/>
              </w:rPr>
              <w:instrText xml:space="preserve"> FORMCHECKBOX </w:instrText>
            </w:r>
            <w:r w:rsidR="00F2354D">
              <w:rPr>
                <w:rFonts w:ascii="Times New Roman" w:eastAsia="Times New Roman" w:hAnsi="Times New Roman" w:cs="Times New Roman"/>
                <w:color w:val="000000" w:themeColor="text1"/>
                <w:sz w:val="21"/>
                <w:szCs w:val="21"/>
                <w:lang w:eastAsia="en-US"/>
              </w:rPr>
            </w:r>
            <w:r w:rsidR="00F2354D">
              <w:rPr>
                <w:rFonts w:ascii="Times New Roman" w:eastAsia="Times New Roman" w:hAnsi="Times New Roman" w:cs="Times New Roman"/>
                <w:color w:val="000000" w:themeColor="text1"/>
                <w:sz w:val="21"/>
                <w:szCs w:val="21"/>
                <w:lang w:eastAsia="en-US"/>
              </w:rPr>
              <w:fldChar w:fldCharType="separate"/>
            </w:r>
            <w:r w:rsidR="00F2354D">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Email </w:t>
            </w:r>
            <w:r w:rsidR="007219F3">
              <w:rPr>
                <w:rFonts w:ascii="Times New Roman" w:eastAsia="Times New Roman" w:hAnsi="Times New Roman" w:cs="Times New Roman"/>
                <w:color w:val="000000" w:themeColor="text1"/>
                <w:sz w:val="21"/>
                <w:szCs w:val="21"/>
                <w:lang w:eastAsia="en-US"/>
              </w:rPr>
              <w:fldChar w:fldCharType="begin">
                <w:ffData>
                  <w:name w:val=""/>
                  <w:enabled/>
                  <w:calcOnExit w:val="0"/>
                  <w:checkBox>
                    <w:sizeAuto/>
                    <w:default w:val="1"/>
                  </w:checkBox>
                </w:ffData>
              </w:fldChar>
            </w:r>
            <w:r w:rsidR="007219F3">
              <w:rPr>
                <w:rFonts w:ascii="Times New Roman" w:eastAsia="Times New Roman" w:hAnsi="Times New Roman" w:cs="Times New Roman"/>
                <w:color w:val="000000" w:themeColor="text1"/>
                <w:sz w:val="21"/>
                <w:szCs w:val="21"/>
                <w:lang w:eastAsia="en-US"/>
              </w:rPr>
              <w:instrText xml:space="preserve"> FORMCHECKBOX </w:instrText>
            </w:r>
            <w:r w:rsidR="007219F3">
              <w:rPr>
                <w:rFonts w:ascii="Times New Roman" w:eastAsia="Times New Roman" w:hAnsi="Times New Roman" w:cs="Times New Roman"/>
                <w:color w:val="000000" w:themeColor="text1"/>
                <w:sz w:val="21"/>
                <w:szCs w:val="21"/>
                <w:lang w:eastAsia="en-US"/>
              </w:rPr>
            </w:r>
            <w:r w:rsidR="007219F3">
              <w:rPr>
                <w:rFonts w:ascii="Times New Roman" w:eastAsia="Times New Roman" w:hAnsi="Times New Roman" w:cs="Times New Roman"/>
                <w:color w:val="000000" w:themeColor="text1"/>
                <w:sz w:val="21"/>
                <w:szCs w:val="21"/>
                <w:lang w:eastAsia="en-US"/>
              </w:rPr>
              <w:fldChar w:fldCharType="separate"/>
            </w:r>
            <w:r w:rsidR="007219F3">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Text message </w:t>
            </w:r>
            <w:r w:rsidR="00F051C3" w:rsidRPr="00AE563C">
              <w:rPr>
                <w:rFonts w:ascii="Times New Roman" w:eastAsia="Times New Roman" w:hAnsi="Times New Roman" w:cs="Times New Roman"/>
                <w:color w:val="000000" w:themeColor="text1"/>
                <w:sz w:val="21"/>
                <w:szCs w:val="21"/>
                <w:lang w:eastAsia="en-US"/>
              </w:rPr>
              <w:t xml:space="preserve">   </w:t>
            </w:r>
            <w:r w:rsidR="007219F3">
              <w:rPr>
                <w:rFonts w:ascii="Times New Roman" w:eastAsia="Times New Roman" w:hAnsi="Times New Roman" w:cs="Times New Roman"/>
                <w:color w:val="000000" w:themeColor="text1"/>
                <w:sz w:val="21"/>
                <w:szCs w:val="21"/>
                <w:lang w:eastAsia="en-US"/>
              </w:rPr>
              <w:fldChar w:fldCharType="begin">
                <w:ffData>
                  <w:name w:val=""/>
                  <w:enabled/>
                  <w:calcOnExit w:val="0"/>
                  <w:checkBox>
                    <w:sizeAuto/>
                    <w:default w:val="1"/>
                  </w:checkBox>
                </w:ffData>
              </w:fldChar>
            </w:r>
            <w:r w:rsidR="007219F3">
              <w:rPr>
                <w:rFonts w:ascii="Times New Roman" w:eastAsia="Times New Roman" w:hAnsi="Times New Roman" w:cs="Times New Roman"/>
                <w:color w:val="000000" w:themeColor="text1"/>
                <w:sz w:val="21"/>
                <w:szCs w:val="21"/>
                <w:lang w:eastAsia="en-US"/>
              </w:rPr>
              <w:instrText xml:space="preserve"> FORMCHECKBOX </w:instrText>
            </w:r>
            <w:r w:rsidR="007219F3">
              <w:rPr>
                <w:rFonts w:ascii="Times New Roman" w:eastAsia="Times New Roman" w:hAnsi="Times New Roman" w:cs="Times New Roman"/>
                <w:color w:val="000000" w:themeColor="text1"/>
                <w:sz w:val="21"/>
                <w:szCs w:val="21"/>
                <w:lang w:eastAsia="en-US"/>
              </w:rPr>
            </w:r>
            <w:r w:rsidR="007219F3">
              <w:rPr>
                <w:rFonts w:ascii="Times New Roman" w:eastAsia="Times New Roman" w:hAnsi="Times New Roman" w:cs="Times New Roman"/>
                <w:color w:val="000000" w:themeColor="text1"/>
                <w:sz w:val="21"/>
                <w:szCs w:val="21"/>
                <w:lang w:eastAsia="en-US"/>
              </w:rPr>
              <w:fldChar w:fldCharType="separate"/>
            </w:r>
            <w:r w:rsidR="007219F3">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Push notifications (Sent “On Action” only)</w:t>
            </w:r>
          </w:p>
        </w:tc>
      </w:tr>
      <w:tr w:rsidR="00BD7736" w:rsidRPr="00AE563C" w14:paraId="42038B8D" w14:textId="77777777" w:rsidTr="005927BE">
        <w:trPr>
          <w:trHeight w:val="440"/>
        </w:trPr>
        <w:tc>
          <w:tcPr>
            <w:tcW w:w="4411" w:type="dxa"/>
          </w:tcPr>
          <w:p w14:paraId="0B1DDAE0" w14:textId="5B668046" w:rsidR="00BD7736" w:rsidRPr="00AE563C" w:rsidRDefault="00BD7736" w:rsidP="005927BE">
            <w:pPr>
              <w:pStyle w:val="ListParagraph"/>
              <w:spacing w:line="276" w:lineRule="auto"/>
              <w:ind w:left="0" w:firstLine="0"/>
              <w:rPr>
                <w:rFonts w:ascii="Times New Roman" w:eastAsia="Times New Roman" w:hAnsi="Times New Roman" w:cs="Times New Roman"/>
                <w:color w:val="000000" w:themeColor="text1"/>
                <w:sz w:val="21"/>
                <w:szCs w:val="21"/>
                <w:lang w:eastAsia="en-US"/>
              </w:rPr>
            </w:pPr>
            <w:r w:rsidRPr="00AE563C">
              <w:rPr>
                <w:rFonts w:ascii="Times New Roman" w:eastAsia="Times New Roman" w:hAnsi="Times New Roman" w:cs="Times New Roman"/>
                <w:b/>
                <w:bCs/>
                <w:color w:val="000000" w:themeColor="text1"/>
                <w:sz w:val="21"/>
                <w:szCs w:val="21"/>
                <w:lang w:eastAsia="en-US"/>
              </w:rPr>
              <w:t>Delivery</w:t>
            </w:r>
            <w:r w:rsidR="005927BE" w:rsidRPr="00AE563C">
              <w:rPr>
                <w:rFonts w:ascii="Times New Roman" w:eastAsia="Times New Roman" w:hAnsi="Times New Roman" w:cs="Times New Roman"/>
                <w:b/>
                <w:bCs/>
                <w:color w:val="000000" w:themeColor="text1"/>
                <w:sz w:val="21"/>
                <w:szCs w:val="21"/>
                <w:lang w:eastAsia="en-US"/>
              </w:rPr>
              <w:t xml:space="preserve"> </w:t>
            </w:r>
            <w:r w:rsidRPr="00AE563C">
              <w:rPr>
                <w:rFonts w:ascii="Times New Roman" w:eastAsia="Times New Roman" w:hAnsi="Times New Roman" w:cs="Times New Roman"/>
                <w:b/>
                <w:bCs/>
                <w:color w:val="000000" w:themeColor="text1"/>
                <w:sz w:val="21"/>
                <w:szCs w:val="21"/>
                <w:lang w:eastAsia="en-US"/>
              </w:rPr>
              <w:t>(select one):</w:t>
            </w:r>
            <w:r w:rsidRPr="00AE563C">
              <w:rPr>
                <w:rFonts w:ascii="Times New Roman" w:eastAsia="Times New Roman" w:hAnsi="Times New Roman" w:cs="Times New Roman"/>
                <w:color w:val="000000" w:themeColor="text1"/>
                <w:sz w:val="21"/>
                <w:szCs w:val="21"/>
                <w:lang w:eastAsia="en-US"/>
              </w:rPr>
              <w:t xml:space="preserve"> </w:t>
            </w:r>
            <w:r w:rsidR="007219F3">
              <w:rPr>
                <w:rFonts w:ascii="Times New Roman" w:eastAsia="Times New Roman" w:hAnsi="Times New Roman" w:cs="Times New Roman"/>
                <w:color w:val="000000" w:themeColor="text1"/>
                <w:sz w:val="21"/>
                <w:szCs w:val="21"/>
                <w:lang w:eastAsia="en-US"/>
              </w:rPr>
              <w:fldChar w:fldCharType="begin">
                <w:ffData>
                  <w:name w:val=""/>
                  <w:enabled/>
                  <w:calcOnExit w:val="0"/>
                  <w:checkBox>
                    <w:sizeAuto/>
                    <w:default w:val="1"/>
                  </w:checkBox>
                </w:ffData>
              </w:fldChar>
            </w:r>
            <w:r w:rsidR="007219F3">
              <w:rPr>
                <w:rFonts w:ascii="Times New Roman" w:eastAsia="Times New Roman" w:hAnsi="Times New Roman" w:cs="Times New Roman"/>
                <w:color w:val="000000" w:themeColor="text1"/>
                <w:sz w:val="21"/>
                <w:szCs w:val="21"/>
                <w:lang w:eastAsia="en-US"/>
              </w:rPr>
              <w:instrText xml:space="preserve"> FORMCHECKBOX </w:instrText>
            </w:r>
            <w:r w:rsidR="007219F3">
              <w:rPr>
                <w:rFonts w:ascii="Times New Roman" w:eastAsia="Times New Roman" w:hAnsi="Times New Roman" w:cs="Times New Roman"/>
                <w:color w:val="000000" w:themeColor="text1"/>
                <w:sz w:val="21"/>
                <w:szCs w:val="21"/>
                <w:lang w:eastAsia="en-US"/>
              </w:rPr>
            </w:r>
            <w:r w:rsidR="007219F3">
              <w:rPr>
                <w:rFonts w:ascii="Times New Roman" w:eastAsia="Times New Roman" w:hAnsi="Times New Roman" w:cs="Times New Roman"/>
                <w:color w:val="000000" w:themeColor="text1"/>
                <w:sz w:val="21"/>
                <w:szCs w:val="21"/>
                <w:lang w:eastAsia="en-US"/>
              </w:rPr>
              <w:fldChar w:fldCharType="separate"/>
            </w:r>
            <w:r w:rsidR="007219F3">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On Action (per action) </w:t>
            </w:r>
            <w:r w:rsidRPr="00AE563C">
              <w:rPr>
                <w:rFonts w:ascii="Times New Roman" w:eastAsia="Times New Roman" w:hAnsi="Times New Roman" w:cs="Times New Roman"/>
                <w:color w:val="000000" w:themeColor="text1"/>
                <w:sz w:val="21"/>
                <w:szCs w:val="21"/>
                <w:lang w:eastAsia="en-US"/>
              </w:rPr>
              <w:fldChar w:fldCharType="begin">
                <w:ffData>
                  <w:name w:val="Check13"/>
                  <w:enabled/>
                  <w:calcOnExit w:val="0"/>
                  <w:checkBox>
                    <w:sizeAuto/>
                    <w:default w:val="0"/>
                  </w:checkBox>
                </w:ffData>
              </w:fldChar>
            </w:r>
            <w:r w:rsidRPr="00AE563C">
              <w:rPr>
                <w:rFonts w:ascii="Times New Roman" w:eastAsia="Times New Roman" w:hAnsi="Times New Roman" w:cs="Times New Roman"/>
                <w:color w:val="000000" w:themeColor="text1"/>
                <w:sz w:val="21"/>
                <w:szCs w:val="21"/>
                <w:lang w:eastAsia="en-US"/>
              </w:rPr>
              <w:instrText xml:space="preserve"> FORMCHECKBOX </w:instrText>
            </w:r>
            <w:r w:rsidRPr="00AE563C">
              <w:rPr>
                <w:rFonts w:ascii="Times New Roman" w:eastAsia="Times New Roman" w:hAnsi="Times New Roman" w:cs="Times New Roman"/>
                <w:color w:val="000000" w:themeColor="text1"/>
                <w:sz w:val="21"/>
                <w:szCs w:val="21"/>
                <w:lang w:eastAsia="en-US"/>
              </w:rPr>
            </w:r>
            <w:r w:rsidRPr="00AE563C">
              <w:rPr>
                <w:rFonts w:ascii="Times New Roman" w:eastAsia="Times New Roman" w:hAnsi="Times New Roman" w:cs="Times New Roman"/>
                <w:color w:val="000000" w:themeColor="text1"/>
                <w:sz w:val="21"/>
                <w:szCs w:val="21"/>
                <w:lang w:eastAsia="en-US"/>
              </w:rPr>
              <w:fldChar w:fldCharType="separate"/>
            </w:r>
            <w:r w:rsidRPr="00AE563C">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Daily Digest (once daily)</w:t>
            </w:r>
          </w:p>
        </w:tc>
        <w:tc>
          <w:tcPr>
            <w:tcW w:w="4411" w:type="dxa"/>
          </w:tcPr>
          <w:p w14:paraId="13626D30" w14:textId="1BEDA619" w:rsidR="00BD7736" w:rsidRPr="00AE563C" w:rsidRDefault="00BD7736" w:rsidP="005927BE">
            <w:pPr>
              <w:pStyle w:val="ListParagraph"/>
              <w:spacing w:line="276" w:lineRule="auto"/>
              <w:ind w:left="0" w:firstLine="0"/>
              <w:rPr>
                <w:rFonts w:ascii="Times New Roman" w:eastAsia="Times New Roman" w:hAnsi="Times New Roman" w:cs="Times New Roman"/>
                <w:color w:val="000000" w:themeColor="text1"/>
                <w:sz w:val="21"/>
                <w:szCs w:val="21"/>
                <w:lang w:eastAsia="en-US"/>
              </w:rPr>
            </w:pPr>
            <w:r w:rsidRPr="00AE563C">
              <w:rPr>
                <w:rFonts w:ascii="Times New Roman" w:eastAsia="Times New Roman" w:hAnsi="Times New Roman" w:cs="Times New Roman"/>
                <w:b/>
                <w:bCs/>
                <w:color w:val="000000" w:themeColor="text1"/>
                <w:sz w:val="21"/>
                <w:szCs w:val="21"/>
                <w:lang w:eastAsia="en-US"/>
              </w:rPr>
              <w:t>Delivery</w:t>
            </w:r>
            <w:r w:rsidR="005927BE" w:rsidRPr="00AE563C">
              <w:rPr>
                <w:rFonts w:ascii="Times New Roman" w:eastAsia="Times New Roman" w:hAnsi="Times New Roman" w:cs="Times New Roman"/>
                <w:b/>
                <w:bCs/>
                <w:color w:val="000000" w:themeColor="text1"/>
                <w:sz w:val="21"/>
                <w:szCs w:val="21"/>
                <w:lang w:eastAsia="en-US"/>
              </w:rPr>
              <w:t xml:space="preserve"> </w:t>
            </w:r>
            <w:r w:rsidRPr="00AE563C">
              <w:rPr>
                <w:rFonts w:ascii="Times New Roman" w:eastAsia="Times New Roman" w:hAnsi="Times New Roman" w:cs="Times New Roman"/>
                <w:b/>
                <w:bCs/>
                <w:color w:val="000000" w:themeColor="text1"/>
                <w:sz w:val="21"/>
                <w:szCs w:val="21"/>
                <w:lang w:eastAsia="en-US"/>
              </w:rPr>
              <w:t>(select one):</w:t>
            </w:r>
            <w:r w:rsidRPr="00AE563C">
              <w:rPr>
                <w:rFonts w:ascii="Times New Roman" w:eastAsia="Times New Roman" w:hAnsi="Times New Roman" w:cs="Times New Roman"/>
                <w:color w:val="000000" w:themeColor="text1"/>
                <w:sz w:val="21"/>
                <w:szCs w:val="21"/>
                <w:lang w:eastAsia="en-US"/>
              </w:rPr>
              <w:t xml:space="preserve"> </w:t>
            </w:r>
            <w:r w:rsidR="007219F3">
              <w:rPr>
                <w:rFonts w:ascii="Times New Roman" w:eastAsia="Times New Roman" w:hAnsi="Times New Roman" w:cs="Times New Roman"/>
                <w:color w:val="000000" w:themeColor="text1"/>
                <w:sz w:val="21"/>
                <w:szCs w:val="21"/>
                <w:lang w:eastAsia="en-US"/>
              </w:rPr>
              <w:fldChar w:fldCharType="begin">
                <w:ffData>
                  <w:name w:val=""/>
                  <w:enabled/>
                  <w:calcOnExit w:val="0"/>
                  <w:checkBox>
                    <w:sizeAuto/>
                    <w:default w:val="1"/>
                  </w:checkBox>
                </w:ffData>
              </w:fldChar>
            </w:r>
            <w:r w:rsidR="007219F3">
              <w:rPr>
                <w:rFonts w:ascii="Times New Roman" w:eastAsia="Times New Roman" w:hAnsi="Times New Roman" w:cs="Times New Roman"/>
                <w:color w:val="000000" w:themeColor="text1"/>
                <w:sz w:val="21"/>
                <w:szCs w:val="21"/>
                <w:lang w:eastAsia="en-US"/>
              </w:rPr>
              <w:instrText xml:space="preserve"> FORMCHECKBOX </w:instrText>
            </w:r>
            <w:r w:rsidR="007219F3">
              <w:rPr>
                <w:rFonts w:ascii="Times New Roman" w:eastAsia="Times New Roman" w:hAnsi="Times New Roman" w:cs="Times New Roman"/>
                <w:color w:val="000000" w:themeColor="text1"/>
                <w:sz w:val="21"/>
                <w:szCs w:val="21"/>
                <w:lang w:eastAsia="en-US"/>
              </w:rPr>
            </w:r>
            <w:r w:rsidR="007219F3">
              <w:rPr>
                <w:rFonts w:ascii="Times New Roman" w:eastAsia="Times New Roman" w:hAnsi="Times New Roman" w:cs="Times New Roman"/>
                <w:color w:val="000000" w:themeColor="text1"/>
                <w:sz w:val="21"/>
                <w:szCs w:val="21"/>
                <w:lang w:eastAsia="en-US"/>
              </w:rPr>
              <w:fldChar w:fldCharType="separate"/>
            </w:r>
            <w:r w:rsidR="007219F3">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On Action (per action) </w:t>
            </w:r>
            <w:r w:rsidRPr="00AE563C">
              <w:rPr>
                <w:rFonts w:ascii="Times New Roman" w:eastAsia="Times New Roman" w:hAnsi="Times New Roman" w:cs="Times New Roman"/>
                <w:color w:val="000000" w:themeColor="text1"/>
                <w:sz w:val="21"/>
                <w:szCs w:val="21"/>
                <w:lang w:eastAsia="en-US"/>
              </w:rPr>
              <w:fldChar w:fldCharType="begin">
                <w:ffData>
                  <w:name w:val="Check13"/>
                  <w:enabled/>
                  <w:calcOnExit w:val="0"/>
                  <w:checkBox>
                    <w:sizeAuto/>
                    <w:default w:val="0"/>
                  </w:checkBox>
                </w:ffData>
              </w:fldChar>
            </w:r>
            <w:r w:rsidRPr="00AE563C">
              <w:rPr>
                <w:rFonts w:ascii="Times New Roman" w:eastAsia="Times New Roman" w:hAnsi="Times New Roman" w:cs="Times New Roman"/>
                <w:color w:val="000000" w:themeColor="text1"/>
                <w:sz w:val="21"/>
                <w:szCs w:val="21"/>
                <w:lang w:eastAsia="en-US"/>
              </w:rPr>
              <w:instrText xml:space="preserve"> FORMCHECKBOX </w:instrText>
            </w:r>
            <w:r w:rsidRPr="00AE563C">
              <w:rPr>
                <w:rFonts w:ascii="Times New Roman" w:eastAsia="Times New Roman" w:hAnsi="Times New Roman" w:cs="Times New Roman"/>
                <w:color w:val="000000" w:themeColor="text1"/>
                <w:sz w:val="21"/>
                <w:szCs w:val="21"/>
                <w:lang w:eastAsia="en-US"/>
              </w:rPr>
            </w:r>
            <w:r w:rsidRPr="00AE563C">
              <w:rPr>
                <w:rFonts w:ascii="Times New Roman" w:eastAsia="Times New Roman" w:hAnsi="Times New Roman" w:cs="Times New Roman"/>
                <w:color w:val="000000" w:themeColor="text1"/>
                <w:sz w:val="21"/>
                <w:szCs w:val="21"/>
                <w:lang w:eastAsia="en-US"/>
              </w:rPr>
              <w:fldChar w:fldCharType="separate"/>
            </w:r>
            <w:r w:rsidRPr="00AE563C">
              <w:rPr>
                <w:rFonts w:ascii="Times New Roman" w:eastAsia="Times New Roman" w:hAnsi="Times New Roman" w:cs="Times New Roman"/>
                <w:color w:val="000000" w:themeColor="text1"/>
                <w:sz w:val="21"/>
                <w:szCs w:val="21"/>
                <w:lang w:eastAsia="en-US"/>
              </w:rPr>
              <w:fldChar w:fldCharType="end"/>
            </w:r>
            <w:r w:rsidRPr="00AE563C">
              <w:rPr>
                <w:rFonts w:ascii="Times New Roman" w:eastAsia="Times New Roman" w:hAnsi="Times New Roman" w:cs="Times New Roman"/>
                <w:color w:val="000000" w:themeColor="text1"/>
                <w:sz w:val="21"/>
                <w:szCs w:val="21"/>
                <w:lang w:eastAsia="en-US"/>
              </w:rPr>
              <w:t xml:space="preserve"> Daily Digest (once daily)</w:t>
            </w:r>
          </w:p>
        </w:tc>
      </w:tr>
    </w:tbl>
    <w:p w14:paraId="730ED08A" w14:textId="6AA33D52" w:rsidR="00B25F62" w:rsidRPr="00AE563C" w:rsidRDefault="00B25F62" w:rsidP="00BD7736">
      <w:pPr>
        <w:ind w:firstLine="0"/>
        <w:rPr>
          <w:rFonts w:eastAsia="Times New Roman" w:cstheme="minorHAnsi"/>
          <w:color w:val="000000" w:themeColor="text1"/>
          <w:sz w:val="21"/>
          <w:szCs w:val="21"/>
          <w:lang w:eastAsia="en-US"/>
        </w:rPr>
      </w:pPr>
    </w:p>
    <w:p w14:paraId="6DA33094" w14:textId="7EFE261B" w:rsidR="00174748" w:rsidRPr="00AE563C" w:rsidRDefault="00CB73FA" w:rsidP="00174748">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
            <w:enabled/>
            <w:calcOnExit w:val="0"/>
            <w:checkBox>
              <w:sizeAuto/>
              <w:default w:val="1"/>
            </w:checkBox>
          </w:ffData>
        </w:fldChar>
      </w:r>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r w:rsidR="00FA161C" w:rsidRPr="00B867D7">
        <w:rPr>
          <w:rFonts w:eastAsia="Times New Roman" w:cstheme="minorHAnsi"/>
          <w:color w:val="000000" w:themeColor="text1"/>
          <w:sz w:val="21"/>
          <w:szCs w:val="21"/>
          <w:lang w:eastAsia="en-US"/>
        </w:rPr>
        <w:t xml:space="preserve"> </w:t>
      </w:r>
      <w:r w:rsidR="00174748" w:rsidRPr="00AE563C">
        <w:rPr>
          <w:rFonts w:eastAsia="Times New Roman" w:cstheme="minorHAnsi"/>
          <w:color w:val="000000" w:themeColor="text1"/>
          <w:sz w:val="21"/>
          <w:szCs w:val="21"/>
          <w:lang w:eastAsia="en-US"/>
        </w:rPr>
        <w:t xml:space="preserve">The parties shall take advantage of the tools in the Expense Log to record and formalize all potentially reimbursable expenses in order to mitigate the necessity of further litigation over such matters. An electronic file of the receipt must be attached to each expense entry. </w:t>
      </w:r>
    </w:p>
    <w:p w14:paraId="288B7CA1" w14:textId="24B17748" w:rsidR="00174748" w:rsidRPr="00AE563C" w:rsidRDefault="007A3024" w:rsidP="00174748">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16"/>
            <w:enabled/>
            <w:calcOnExit w:val="0"/>
            <w:checkBox>
              <w:sizeAuto/>
              <w:default w:val="1"/>
            </w:checkBox>
          </w:ffData>
        </w:fldChar>
      </w:r>
      <w:bookmarkStart w:id="20" w:name="Check16"/>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20"/>
      <w:r w:rsidR="00B37533" w:rsidRPr="00AE563C">
        <w:rPr>
          <w:rFonts w:eastAsia="Times New Roman" w:cstheme="minorHAnsi"/>
          <w:color w:val="000000" w:themeColor="text1"/>
          <w:sz w:val="21"/>
          <w:szCs w:val="21"/>
          <w:lang w:eastAsia="en-US"/>
        </w:rPr>
        <w:t xml:space="preserve"> </w:t>
      </w:r>
      <w:r w:rsidR="00174748" w:rsidRPr="00AE563C">
        <w:rPr>
          <w:rFonts w:eastAsia="Times New Roman" w:cstheme="minorHAnsi"/>
          <w:color w:val="000000" w:themeColor="text1"/>
          <w:sz w:val="21"/>
          <w:szCs w:val="21"/>
          <w:lang w:eastAsia="en-US"/>
        </w:rPr>
        <w:t xml:space="preserve">The parties shall utilize </w:t>
      </w:r>
      <w:proofErr w:type="spellStart"/>
      <w:r w:rsidR="00174748" w:rsidRPr="00AE563C">
        <w:rPr>
          <w:rFonts w:eastAsia="Times New Roman" w:cstheme="minorHAnsi"/>
          <w:color w:val="000000" w:themeColor="text1"/>
          <w:sz w:val="21"/>
          <w:szCs w:val="21"/>
          <w:lang w:eastAsia="en-US"/>
        </w:rPr>
        <w:t>OFWpay</w:t>
      </w:r>
      <w:proofErr w:type="spellEnd"/>
      <w:r w:rsidR="00174748" w:rsidRPr="00AE563C">
        <w:rPr>
          <w:rFonts w:eastAsia="Times New Roman" w:cstheme="minorHAnsi"/>
          <w:color w:val="000000" w:themeColor="text1"/>
          <w:sz w:val="21"/>
          <w:szCs w:val="21"/>
          <w:lang w:eastAsia="en-US"/>
        </w:rPr>
        <w:t xml:space="preserve">™ in the Expense Log to initiate e-payments for reimbursements. </w:t>
      </w:r>
    </w:p>
    <w:p w14:paraId="0A38F566" w14:textId="412415D1" w:rsidR="00174748" w:rsidRPr="00AE563C" w:rsidRDefault="002228F0" w:rsidP="00174748">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17"/>
            <w:enabled/>
            <w:calcOnExit w:val="0"/>
            <w:checkBox>
              <w:sizeAuto/>
              <w:default w:val="1"/>
            </w:checkBox>
          </w:ffData>
        </w:fldChar>
      </w:r>
      <w:bookmarkStart w:id="21" w:name="Check17"/>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21"/>
      <w:r w:rsidR="00B37533" w:rsidRPr="00AE563C">
        <w:rPr>
          <w:rFonts w:eastAsia="Times New Roman" w:cstheme="minorHAnsi"/>
          <w:color w:val="000000" w:themeColor="text1"/>
          <w:sz w:val="21"/>
          <w:szCs w:val="21"/>
          <w:lang w:eastAsia="en-US"/>
        </w:rPr>
        <w:t xml:space="preserve"> </w:t>
      </w:r>
      <w:r w:rsidR="00174748" w:rsidRPr="00AE563C">
        <w:rPr>
          <w:rFonts w:eastAsia="Times New Roman" w:cstheme="minorHAnsi"/>
          <w:color w:val="000000" w:themeColor="text1"/>
          <w:sz w:val="21"/>
          <w:szCs w:val="21"/>
          <w:lang w:eastAsia="en-US"/>
        </w:rPr>
        <w:t xml:space="preserve">The parties shall utilize the Check-ins tool in </w:t>
      </w:r>
      <w:r w:rsidR="0083629D" w:rsidRPr="00AE563C">
        <w:rPr>
          <w:rFonts w:eastAsia="Times New Roman" w:cstheme="minorHAnsi"/>
          <w:color w:val="000000" w:themeColor="text1"/>
          <w:sz w:val="21"/>
          <w:szCs w:val="21"/>
          <w:lang w:eastAsia="en-US"/>
        </w:rPr>
        <w:t>the OFW Journal</w:t>
      </w:r>
      <w:r w:rsidR="00174748" w:rsidRPr="00AE563C">
        <w:rPr>
          <w:rFonts w:eastAsia="Times New Roman" w:cstheme="minorHAnsi"/>
          <w:color w:val="000000" w:themeColor="text1"/>
          <w:sz w:val="21"/>
          <w:szCs w:val="21"/>
          <w:lang w:eastAsia="en-US"/>
        </w:rPr>
        <w:t xml:space="preserve"> to memorialize their presence at parenting time exchanges and visitations. </w:t>
      </w:r>
    </w:p>
    <w:p w14:paraId="462AF36A" w14:textId="25454192" w:rsidR="00174748" w:rsidRPr="00AE563C" w:rsidRDefault="00670799" w:rsidP="00836C55">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18"/>
            <w:enabled/>
            <w:calcOnExit w:val="0"/>
            <w:checkBox>
              <w:sizeAuto/>
              <w:default w:val="1"/>
            </w:checkBox>
          </w:ffData>
        </w:fldChar>
      </w:r>
      <w:bookmarkStart w:id="22" w:name="Check18"/>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22"/>
      <w:r w:rsidR="00B37533" w:rsidRPr="00AE563C">
        <w:rPr>
          <w:rFonts w:eastAsia="Times New Roman" w:cstheme="minorHAnsi"/>
          <w:color w:val="000000" w:themeColor="text1"/>
          <w:sz w:val="21"/>
          <w:szCs w:val="21"/>
          <w:lang w:eastAsia="en-US"/>
        </w:rPr>
        <w:t xml:space="preserve"> </w:t>
      </w:r>
      <w:r w:rsidR="007541C4" w:rsidRPr="00AE563C">
        <w:rPr>
          <w:rFonts w:eastAsia="Times New Roman" w:cstheme="minorHAnsi"/>
          <w:color w:val="000000" w:themeColor="text1"/>
          <w:sz w:val="21"/>
          <w:szCs w:val="21"/>
          <w:lang w:eastAsia="en-US"/>
        </w:rPr>
        <w:t>Unless or until there is a signed Order of this Court ending the parties’ utilization of OFW or the youngest of the parties’ children reaches the age of 18, neither party shall fail to renew his or her annual OFW subscription.</w:t>
      </w:r>
    </w:p>
    <w:p w14:paraId="78C90D89" w14:textId="28C87B4F" w:rsidR="008164D0" w:rsidRPr="00AE563C" w:rsidRDefault="00670799" w:rsidP="00836C55">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19"/>
            <w:enabled/>
            <w:calcOnExit w:val="0"/>
            <w:checkBox>
              <w:sizeAuto/>
              <w:default w:val="1"/>
            </w:checkBox>
          </w:ffData>
        </w:fldChar>
      </w:r>
      <w:bookmarkStart w:id="23" w:name="Check19"/>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23"/>
      <w:r w:rsidR="00B37533" w:rsidRPr="00AE563C">
        <w:rPr>
          <w:rFonts w:eastAsia="Times New Roman" w:cstheme="minorHAnsi"/>
          <w:color w:val="000000" w:themeColor="text1"/>
          <w:sz w:val="21"/>
          <w:szCs w:val="21"/>
          <w:lang w:eastAsia="en-US"/>
        </w:rPr>
        <w:t xml:space="preserve"> </w:t>
      </w:r>
      <w:r w:rsidR="008164D0" w:rsidRPr="00AE563C">
        <w:rPr>
          <w:rFonts w:eastAsia="Times New Roman" w:cstheme="minorHAnsi"/>
          <w:color w:val="000000" w:themeColor="text1"/>
          <w:sz w:val="21"/>
          <w:szCs w:val="21"/>
          <w:lang w:eastAsia="en-US"/>
        </w:rPr>
        <w:t>The court accepts the stipulation of the parties that records maintained by O</w:t>
      </w:r>
      <w:r w:rsidR="0083629D" w:rsidRPr="00AE563C">
        <w:rPr>
          <w:rFonts w:eastAsia="Times New Roman" w:cstheme="minorHAnsi"/>
          <w:color w:val="000000" w:themeColor="text1"/>
          <w:sz w:val="21"/>
          <w:szCs w:val="21"/>
          <w:lang w:eastAsia="en-US"/>
        </w:rPr>
        <w:t>FW</w:t>
      </w:r>
      <w:r w:rsidR="008164D0" w:rsidRPr="00AE563C">
        <w:rPr>
          <w:rFonts w:eastAsia="Times New Roman" w:cstheme="minorHAnsi"/>
          <w:color w:val="000000" w:themeColor="text1"/>
          <w:sz w:val="21"/>
          <w:szCs w:val="21"/>
          <w:lang w:eastAsia="en-US"/>
        </w:rPr>
        <w:t xml:space="preserve"> may be received into evidence without further foundation or objection.</w:t>
      </w:r>
    </w:p>
    <w:p w14:paraId="0C525D2B" w14:textId="499C05C0" w:rsidR="004B1F6F" w:rsidRPr="00AE563C" w:rsidRDefault="00670799" w:rsidP="004B1F6F">
      <w:pPr>
        <w:pStyle w:val="ListParagraph"/>
        <w:numPr>
          <w:ilvl w:val="0"/>
          <w:numId w:val="11"/>
        </w:numPr>
        <w:rPr>
          <w:rFonts w:eastAsia="Times New Roman" w:cstheme="minorHAnsi"/>
          <w:color w:val="000000" w:themeColor="text1"/>
          <w:sz w:val="21"/>
          <w:szCs w:val="21"/>
          <w:lang w:eastAsia="en-US"/>
        </w:rPr>
      </w:pPr>
      <w:r>
        <w:rPr>
          <w:rFonts w:eastAsia="Times New Roman" w:cstheme="minorHAnsi"/>
          <w:color w:val="000000" w:themeColor="text1"/>
          <w:sz w:val="21"/>
          <w:szCs w:val="21"/>
          <w:lang w:eastAsia="en-US"/>
        </w:rPr>
        <w:fldChar w:fldCharType="begin">
          <w:ffData>
            <w:name w:val="Check20"/>
            <w:enabled/>
            <w:calcOnExit w:val="0"/>
            <w:checkBox>
              <w:sizeAuto/>
              <w:default w:val="1"/>
            </w:checkBox>
          </w:ffData>
        </w:fldChar>
      </w:r>
      <w:bookmarkStart w:id="24" w:name="Check20"/>
      <w:r>
        <w:rPr>
          <w:rFonts w:eastAsia="Times New Roman" w:cstheme="minorHAnsi"/>
          <w:color w:val="000000" w:themeColor="text1"/>
          <w:sz w:val="21"/>
          <w:szCs w:val="21"/>
          <w:lang w:eastAsia="en-US"/>
        </w:rPr>
        <w:instrText xml:space="preserve"> FORMCHECKBOX </w:instrText>
      </w:r>
      <w:r>
        <w:rPr>
          <w:rFonts w:eastAsia="Times New Roman" w:cstheme="minorHAnsi"/>
          <w:color w:val="000000" w:themeColor="text1"/>
          <w:sz w:val="21"/>
          <w:szCs w:val="21"/>
          <w:lang w:eastAsia="en-US"/>
        </w:rPr>
      </w:r>
      <w:r>
        <w:rPr>
          <w:rFonts w:eastAsia="Times New Roman" w:cstheme="minorHAnsi"/>
          <w:color w:val="000000" w:themeColor="text1"/>
          <w:sz w:val="21"/>
          <w:szCs w:val="21"/>
          <w:lang w:eastAsia="en-US"/>
        </w:rPr>
        <w:fldChar w:fldCharType="separate"/>
      </w:r>
      <w:r>
        <w:rPr>
          <w:rFonts w:eastAsia="Times New Roman" w:cstheme="minorHAnsi"/>
          <w:color w:val="000000" w:themeColor="text1"/>
          <w:sz w:val="21"/>
          <w:szCs w:val="21"/>
          <w:lang w:eastAsia="en-US"/>
        </w:rPr>
        <w:fldChar w:fldCharType="end"/>
      </w:r>
      <w:bookmarkEnd w:id="24"/>
      <w:r w:rsidR="00B37533" w:rsidRPr="00AE563C">
        <w:rPr>
          <w:rFonts w:eastAsia="Times New Roman" w:cstheme="minorHAnsi"/>
          <w:color w:val="000000" w:themeColor="text1"/>
          <w:sz w:val="21"/>
          <w:szCs w:val="21"/>
          <w:lang w:eastAsia="en-US"/>
        </w:rPr>
        <w:t xml:space="preserve"> </w:t>
      </w:r>
      <w:r w:rsidR="008164D0" w:rsidRPr="00AE563C">
        <w:rPr>
          <w:rFonts w:eastAsia="Times New Roman" w:cstheme="minorHAnsi"/>
          <w:color w:val="000000" w:themeColor="text1"/>
          <w:sz w:val="21"/>
          <w:szCs w:val="21"/>
          <w:lang w:eastAsia="en-US"/>
        </w:rPr>
        <w:t>This Order of Court shall remain in full force and effect until further Order of Court.</w:t>
      </w:r>
    </w:p>
    <w:p w14:paraId="63B44FA0" w14:textId="72C27ECF" w:rsidR="00396944" w:rsidRDefault="007B5780" w:rsidP="00EA57A4">
      <w:pPr>
        <w:pStyle w:val="Date"/>
        <w:spacing w:line="240" w:lineRule="auto"/>
        <w:ind w:firstLine="0"/>
        <w:rPr>
          <w:sz w:val="21"/>
          <w:szCs w:val="21"/>
        </w:rPr>
      </w:pPr>
      <w:r w:rsidRPr="00AE563C">
        <w:rPr>
          <w:sz w:val="21"/>
          <w:szCs w:val="21"/>
        </w:rPr>
        <w:t xml:space="preserve">DATED: </w:t>
      </w:r>
      <w:r w:rsidR="00EA57A4">
        <w:rPr>
          <w:sz w:val="21"/>
          <w:szCs w:val="21"/>
        </w:rPr>
        <w:t>DDDD</w:t>
      </w:r>
    </w:p>
    <w:p w14:paraId="5A0D8499" w14:textId="5C82ECD6" w:rsidR="00EA57A4" w:rsidRPr="00EA57A4" w:rsidRDefault="00EA57A4" w:rsidP="00EA57A4">
      <w:pPr>
        <w:ind w:firstLine="0"/>
        <w:jc w:val="right"/>
      </w:pPr>
      <w:r>
        <w:t>JJJJ</w:t>
      </w:r>
    </w:p>
    <w:p w14:paraId="2639322F" w14:textId="77777777" w:rsidR="00EA57A4" w:rsidRPr="00EA57A4" w:rsidRDefault="00EA57A4" w:rsidP="00EA57A4">
      <w:pPr>
        <w:spacing w:line="240" w:lineRule="auto"/>
        <w:ind w:firstLine="0"/>
      </w:pPr>
    </w:p>
    <w:p w14:paraId="34E0F39E" w14:textId="77777777" w:rsidR="00EA57A4" w:rsidRPr="00EA57A4" w:rsidRDefault="00EA57A4" w:rsidP="00EA57A4"/>
    <w:p w14:paraId="6F14CC03" w14:textId="2A53CBC0" w:rsidR="00D76854" w:rsidRDefault="00D76854" w:rsidP="00247DBA">
      <w:pPr>
        <w:ind w:firstLine="0"/>
      </w:pPr>
      <w:r>
        <w:t xml:space="preserve">Copies </w:t>
      </w:r>
      <w:proofErr w:type="gramStart"/>
      <w:r>
        <w:t>to</w:t>
      </w:r>
      <w:proofErr w:type="gramEnd"/>
      <w:r>
        <w:t>:</w:t>
      </w:r>
    </w:p>
    <w:p w14:paraId="55C1D101" w14:textId="6E14ACDB" w:rsidR="00AD35FC" w:rsidRDefault="00EA57A4" w:rsidP="00247DBA">
      <w:pPr>
        <w:ind w:firstLine="0"/>
      </w:pPr>
      <w:r>
        <w:t>Petitioner via ____________</w:t>
      </w:r>
    </w:p>
    <w:p w14:paraId="4B515781" w14:textId="7B0C5789" w:rsidR="00EA57A4" w:rsidRDefault="00EA57A4" w:rsidP="00247DBA">
      <w:pPr>
        <w:ind w:firstLine="0"/>
      </w:pPr>
      <w:r>
        <w:t>Respondent via __________</w:t>
      </w:r>
    </w:p>
    <w:sectPr w:rsidR="00EA57A4" w:rsidSect="00EA57A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2702" w14:textId="77777777" w:rsidR="00673DE4" w:rsidRDefault="00673DE4">
      <w:r>
        <w:separator/>
      </w:r>
    </w:p>
    <w:p w14:paraId="55BF51B7" w14:textId="77777777" w:rsidR="00673DE4" w:rsidRDefault="00673DE4"/>
  </w:endnote>
  <w:endnote w:type="continuationSeparator" w:id="0">
    <w:p w14:paraId="74FF7880" w14:textId="77777777" w:rsidR="00673DE4" w:rsidRDefault="00673DE4">
      <w:r>
        <w:continuationSeparator/>
      </w:r>
    </w:p>
    <w:p w14:paraId="07BEBBD7" w14:textId="77777777" w:rsidR="00673DE4" w:rsidRDefault="00673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E2B1" w14:textId="77777777" w:rsidR="0071462B" w:rsidRDefault="00714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B128" w14:textId="0A29C117" w:rsidR="009F0E74" w:rsidRDefault="00EA57A4">
    <w:pPr>
      <w:pStyle w:val="Footer"/>
    </w:pPr>
    <w:sdt>
      <w:sdtPr>
        <w:alias w:val="Enter pleading title:"/>
        <w:tag w:val=""/>
        <w:id w:val="654189559"/>
        <w:placeholder>
          <w:docPart w:val="7E48CC0CD285AE4A925752C50D68C1D8"/>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221FBA">
          <w:t>Order Regarding OurFamilyWizard</w:t>
        </w:r>
      </w:sdtContent>
    </w:sdt>
    <w:r w:rsidR="00FE2E3F">
      <w:t xml:space="preserve"> - </w:t>
    </w:r>
    <w:r w:rsidR="00FE2E3F">
      <w:fldChar w:fldCharType="begin"/>
    </w:r>
    <w:r w:rsidR="00FE2E3F">
      <w:instrText xml:space="preserve"> PAGE   \* MERGEFORMAT </w:instrText>
    </w:r>
    <w:r w:rsidR="00FE2E3F">
      <w:fldChar w:fldCharType="separate"/>
    </w:r>
    <w:r w:rsidR="00F66859">
      <w:rPr>
        <w:noProof/>
      </w:rPr>
      <w:t>1</w:t>
    </w:r>
    <w:r w:rsidR="00FE2E3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5B4A" w14:textId="77777777" w:rsidR="0071462B" w:rsidRDefault="00714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6737" w14:textId="77777777" w:rsidR="00673DE4" w:rsidRDefault="00673DE4">
      <w:r>
        <w:separator/>
      </w:r>
    </w:p>
    <w:p w14:paraId="087874BD" w14:textId="77777777" w:rsidR="00673DE4" w:rsidRDefault="00673DE4"/>
  </w:footnote>
  <w:footnote w:type="continuationSeparator" w:id="0">
    <w:p w14:paraId="2E008A50" w14:textId="77777777" w:rsidR="00673DE4" w:rsidRDefault="00673DE4">
      <w:r>
        <w:continuationSeparator/>
      </w:r>
    </w:p>
    <w:p w14:paraId="65C6F394" w14:textId="77777777" w:rsidR="00673DE4" w:rsidRDefault="00673D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36E0" w14:textId="77777777" w:rsidR="0071462B" w:rsidRDefault="00714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157B" w14:textId="77777777" w:rsidR="009F0E74" w:rsidRDefault="00FE2E3F">
    <w:pPr>
      <w:rPr>
        <w:color w:val="FFFFFF" w:themeColor="background1"/>
      </w:rPr>
    </w:pPr>
    <w:r>
      <w:rPr>
        <w:noProof/>
        <w:color w:val="FFFFFF" w:themeColor="background1"/>
        <w:lang w:eastAsia="en-US"/>
      </w:rPr>
      <mc:AlternateContent>
        <mc:Choice Requires="wpg">
          <w:drawing>
            <wp:anchor distT="0" distB="0" distL="114300" distR="114300" simplePos="0" relativeHeight="251658240" behindDoc="1" locked="0" layoutInCell="1" allowOverlap="1" wp14:anchorId="59F17393" wp14:editId="1EEBB043">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22FC9E68"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59264" behindDoc="1" locked="1" layoutInCell="1" allowOverlap="1" wp14:anchorId="52D5B65B" wp14:editId="6BC1ADDA">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77A83" w14:textId="77777777" w:rsidR="009F0E74" w:rsidRDefault="00FE2E3F">
                          <w:pPr>
                            <w:pStyle w:val="LineNumbers"/>
                          </w:pPr>
                          <w:r>
                            <w:t>1</w:t>
                          </w:r>
                        </w:p>
                        <w:p w14:paraId="6B639FDF" w14:textId="77777777" w:rsidR="009F0E74" w:rsidRDefault="00FE2E3F">
                          <w:pPr>
                            <w:pStyle w:val="LineNumbers"/>
                          </w:pPr>
                          <w:r>
                            <w:t>2</w:t>
                          </w:r>
                        </w:p>
                        <w:p w14:paraId="67F91543" w14:textId="77777777" w:rsidR="009F0E74" w:rsidRDefault="00FE2E3F">
                          <w:pPr>
                            <w:pStyle w:val="LineNumbers"/>
                          </w:pPr>
                          <w:r>
                            <w:t>3</w:t>
                          </w:r>
                        </w:p>
                        <w:p w14:paraId="59B19F1A" w14:textId="77777777" w:rsidR="009F0E74" w:rsidRDefault="00FE2E3F">
                          <w:pPr>
                            <w:pStyle w:val="LineNumbers"/>
                          </w:pPr>
                          <w:r>
                            <w:t>4</w:t>
                          </w:r>
                        </w:p>
                        <w:p w14:paraId="0E319AA4" w14:textId="77777777" w:rsidR="009F0E74" w:rsidRDefault="00FE2E3F">
                          <w:pPr>
                            <w:pStyle w:val="LineNumbers"/>
                          </w:pPr>
                          <w:r>
                            <w:t>5</w:t>
                          </w:r>
                        </w:p>
                        <w:p w14:paraId="2006322A" w14:textId="77777777" w:rsidR="009F0E74" w:rsidRDefault="00FE2E3F">
                          <w:pPr>
                            <w:pStyle w:val="LineNumbers"/>
                          </w:pPr>
                          <w:r>
                            <w:t>6</w:t>
                          </w:r>
                        </w:p>
                        <w:p w14:paraId="28BF2BA8" w14:textId="77777777" w:rsidR="009F0E74" w:rsidRDefault="00FE2E3F">
                          <w:pPr>
                            <w:pStyle w:val="LineNumbers"/>
                          </w:pPr>
                          <w:r>
                            <w:t>7</w:t>
                          </w:r>
                        </w:p>
                        <w:p w14:paraId="48FAA0ED" w14:textId="77777777" w:rsidR="009F0E74" w:rsidRDefault="00FE2E3F">
                          <w:pPr>
                            <w:pStyle w:val="LineNumbers"/>
                          </w:pPr>
                          <w:r>
                            <w:t>8</w:t>
                          </w:r>
                        </w:p>
                        <w:p w14:paraId="51FC7638" w14:textId="77777777" w:rsidR="009F0E74" w:rsidRDefault="00FE2E3F">
                          <w:pPr>
                            <w:pStyle w:val="LineNumbers"/>
                          </w:pPr>
                          <w:r>
                            <w:t>9</w:t>
                          </w:r>
                        </w:p>
                        <w:p w14:paraId="5D501F2E" w14:textId="77777777" w:rsidR="009F0E74" w:rsidRDefault="00FE2E3F">
                          <w:pPr>
                            <w:pStyle w:val="LineNumbers"/>
                          </w:pPr>
                          <w:r>
                            <w:t>10</w:t>
                          </w:r>
                        </w:p>
                        <w:p w14:paraId="65C90392" w14:textId="77777777" w:rsidR="009F0E74" w:rsidRDefault="00FE2E3F">
                          <w:pPr>
                            <w:pStyle w:val="LineNumbers"/>
                          </w:pPr>
                          <w:r>
                            <w:t>11</w:t>
                          </w:r>
                        </w:p>
                        <w:p w14:paraId="6B9AEC66" w14:textId="77777777" w:rsidR="009F0E74" w:rsidRDefault="00FE2E3F">
                          <w:pPr>
                            <w:pStyle w:val="LineNumbers"/>
                          </w:pPr>
                          <w:r>
                            <w:t>12</w:t>
                          </w:r>
                        </w:p>
                        <w:p w14:paraId="316C08A1" w14:textId="77777777" w:rsidR="009F0E74" w:rsidRDefault="00FE2E3F">
                          <w:pPr>
                            <w:pStyle w:val="LineNumbers"/>
                          </w:pPr>
                          <w:r>
                            <w:t>13</w:t>
                          </w:r>
                        </w:p>
                        <w:p w14:paraId="1893E0D5" w14:textId="77777777" w:rsidR="009F0E74" w:rsidRDefault="00FE2E3F">
                          <w:pPr>
                            <w:pStyle w:val="LineNumbers"/>
                          </w:pPr>
                          <w:r>
                            <w:t>14</w:t>
                          </w:r>
                        </w:p>
                        <w:p w14:paraId="7C2504C5" w14:textId="77777777" w:rsidR="009F0E74" w:rsidRDefault="00FE2E3F">
                          <w:pPr>
                            <w:pStyle w:val="LineNumbers"/>
                          </w:pPr>
                          <w:r>
                            <w:t>15</w:t>
                          </w:r>
                        </w:p>
                        <w:p w14:paraId="3334FF04" w14:textId="77777777" w:rsidR="009F0E74" w:rsidRDefault="00FE2E3F">
                          <w:pPr>
                            <w:pStyle w:val="LineNumbers"/>
                          </w:pPr>
                          <w:r>
                            <w:t>16</w:t>
                          </w:r>
                        </w:p>
                        <w:p w14:paraId="13280343" w14:textId="77777777" w:rsidR="009F0E74" w:rsidRDefault="00FE2E3F">
                          <w:pPr>
                            <w:pStyle w:val="LineNumbers"/>
                          </w:pPr>
                          <w:r>
                            <w:t>17</w:t>
                          </w:r>
                        </w:p>
                        <w:p w14:paraId="0111EDC5" w14:textId="77777777" w:rsidR="009F0E74" w:rsidRDefault="00FE2E3F">
                          <w:pPr>
                            <w:pStyle w:val="LineNumbers"/>
                          </w:pPr>
                          <w:r>
                            <w:t>18</w:t>
                          </w:r>
                        </w:p>
                        <w:p w14:paraId="27DB5C89" w14:textId="77777777" w:rsidR="009F0E74" w:rsidRDefault="00FE2E3F">
                          <w:pPr>
                            <w:pStyle w:val="LineNumbers"/>
                          </w:pPr>
                          <w:r>
                            <w:t>19</w:t>
                          </w:r>
                        </w:p>
                        <w:p w14:paraId="2579AF91" w14:textId="77777777" w:rsidR="009F0E74" w:rsidRDefault="00FE2E3F">
                          <w:pPr>
                            <w:pStyle w:val="LineNumbers"/>
                          </w:pPr>
                          <w:r>
                            <w:t>20</w:t>
                          </w:r>
                        </w:p>
                        <w:p w14:paraId="48510AB4" w14:textId="77777777" w:rsidR="009F0E74" w:rsidRDefault="00FE2E3F">
                          <w:pPr>
                            <w:pStyle w:val="LineNumbers"/>
                          </w:pPr>
                          <w:r>
                            <w:t>21</w:t>
                          </w:r>
                        </w:p>
                        <w:p w14:paraId="68148659" w14:textId="77777777" w:rsidR="009F0E74" w:rsidRDefault="00FE2E3F">
                          <w:pPr>
                            <w:pStyle w:val="LineNumbers"/>
                          </w:pPr>
                          <w:r>
                            <w:t>22</w:t>
                          </w:r>
                        </w:p>
                        <w:p w14:paraId="7672FC84" w14:textId="77777777" w:rsidR="009F0E74" w:rsidRDefault="00FE2E3F">
                          <w:pPr>
                            <w:pStyle w:val="LineNumbers"/>
                          </w:pPr>
                          <w:r>
                            <w:t>23</w:t>
                          </w:r>
                        </w:p>
                        <w:p w14:paraId="344E3B48" w14:textId="77777777" w:rsidR="009F0E74" w:rsidRDefault="00FE2E3F">
                          <w:pPr>
                            <w:pStyle w:val="LineNumbers"/>
                          </w:pPr>
                          <w:r>
                            <w:t>24</w:t>
                          </w:r>
                        </w:p>
                        <w:p w14:paraId="3844FF37" w14:textId="77777777" w:rsidR="009F0E74" w:rsidRDefault="00FE2E3F">
                          <w:pPr>
                            <w:pStyle w:val="LineNumbers"/>
                          </w:pPr>
                          <w:r>
                            <w:t>25</w:t>
                          </w:r>
                        </w:p>
                        <w:p w14:paraId="49FFB473" w14:textId="77777777" w:rsidR="009F0E74" w:rsidRDefault="00FE2E3F">
                          <w:pPr>
                            <w:pStyle w:val="LineNumbers"/>
                          </w:pPr>
                          <w:r>
                            <w:t>26</w:t>
                          </w:r>
                        </w:p>
                        <w:p w14:paraId="71BA86F3" w14:textId="77777777" w:rsidR="009F0E74" w:rsidRDefault="00FE2E3F">
                          <w:pPr>
                            <w:pStyle w:val="LineNumbers"/>
                          </w:pPr>
                          <w:r>
                            <w:t>27</w:t>
                          </w:r>
                        </w:p>
                        <w:p w14:paraId="1BD81D0E" w14:textId="77777777" w:rsidR="009F0E74" w:rsidRDefault="00FE2E3F">
                          <w:pPr>
                            <w:pStyle w:val="LineNumbers"/>
                          </w:pPr>
                          <w:r>
                            <w:t>28</w:t>
                          </w:r>
                        </w:p>
                        <w:p w14:paraId="4CDF5077" w14:textId="77777777"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5B65B"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" stroked="f">
              <v:textbox inset="0,0,0,0">
                <w:txbxContent>
                  <w:p w14:paraId="00377A83" w14:textId="77777777" w:rsidR="009F0E74" w:rsidRDefault="00FE2E3F">
                    <w:pPr>
                      <w:pStyle w:val="LineNumbers"/>
                    </w:pPr>
                    <w:r>
                      <w:t>1</w:t>
                    </w:r>
                  </w:p>
                  <w:p w14:paraId="6B639FDF" w14:textId="77777777" w:rsidR="009F0E74" w:rsidRDefault="00FE2E3F">
                    <w:pPr>
                      <w:pStyle w:val="LineNumbers"/>
                    </w:pPr>
                    <w:r>
                      <w:t>2</w:t>
                    </w:r>
                  </w:p>
                  <w:p w14:paraId="67F91543" w14:textId="77777777" w:rsidR="009F0E74" w:rsidRDefault="00FE2E3F">
                    <w:pPr>
                      <w:pStyle w:val="LineNumbers"/>
                    </w:pPr>
                    <w:r>
                      <w:t>3</w:t>
                    </w:r>
                  </w:p>
                  <w:p w14:paraId="59B19F1A" w14:textId="77777777" w:rsidR="009F0E74" w:rsidRDefault="00FE2E3F">
                    <w:pPr>
                      <w:pStyle w:val="LineNumbers"/>
                    </w:pPr>
                    <w:r>
                      <w:t>4</w:t>
                    </w:r>
                  </w:p>
                  <w:p w14:paraId="0E319AA4" w14:textId="77777777" w:rsidR="009F0E74" w:rsidRDefault="00FE2E3F">
                    <w:pPr>
                      <w:pStyle w:val="LineNumbers"/>
                    </w:pPr>
                    <w:r>
                      <w:t>5</w:t>
                    </w:r>
                  </w:p>
                  <w:p w14:paraId="2006322A" w14:textId="77777777" w:rsidR="009F0E74" w:rsidRDefault="00FE2E3F">
                    <w:pPr>
                      <w:pStyle w:val="LineNumbers"/>
                    </w:pPr>
                    <w:r>
                      <w:t>6</w:t>
                    </w:r>
                  </w:p>
                  <w:p w14:paraId="28BF2BA8" w14:textId="77777777" w:rsidR="009F0E74" w:rsidRDefault="00FE2E3F">
                    <w:pPr>
                      <w:pStyle w:val="LineNumbers"/>
                    </w:pPr>
                    <w:r>
                      <w:t>7</w:t>
                    </w:r>
                  </w:p>
                  <w:p w14:paraId="48FAA0ED" w14:textId="77777777" w:rsidR="009F0E74" w:rsidRDefault="00FE2E3F">
                    <w:pPr>
                      <w:pStyle w:val="LineNumbers"/>
                    </w:pPr>
                    <w:r>
                      <w:t>8</w:t>
                    </w:r>
                  </w:p>
                  <w:p w14:paraId="51FC7638" w14:textId="77777777" w:rsidR="009F0E74" w:rsidRDefault="00FE2E3F">
                    <w:pPr>
                      <w:pStyle w:val="LineNumbers"/>
                    </w:pPr>
                    <w:r>
                      <w:t>9</w:t>
                    </w:r>
                  </w:p>
                  <w:p w14:paraId="5D501F2E" w14:textId="77777777" w:rsidR="009F0E74" w:rsidRDefault="00FE2E3F">
                    <w:pPr>
                      <w:pStyle w:val="LineNumbers"/>
                    </w:pPr>
                    <w:r>
                      <w:t>10</w:t>
                    </w:r>
                  </w:p>
                  <w:p w14:paraId="65C90392" w14:textId="77777777" w:rsidR="009F0E74" w:rsidRDefault="00FE2E3F">
                    <w:pPr>
                      <w:pStyle w:val="LineNumbers"/>
                    </w:pPr>
                    <w:r>
                      <w:t>11</w:t>
                    </w:r>
                  </w:p>
                  <w:p w14:paraId="6B9AEC66" w14:textId="77777777" w:rsidR="009F0E74" w:rsidRDefault="00FE2E3F">
                    <w:pPr>
                      <w:pStyle w:val="LineNumbers"/>
                    </w:pPr>
                    <w:r>
                      <w:t>12</w:t>
                    </w:r>
                  </w:p>
                  <w:p w14:paraId="316C08A1" w14:textId="77777777" w:rsidR="009F0E74" w:rsidRDefault="00FE2E3F">
                    <w:pPr>
                      <w:pStyle w:val="LineNumbers"/>
                    </w:pPr>
                    <w:r>
                      <w:t>13</w:t>
                    </w:r>
                  </w:p>
                  <w:p w14:paraId="1893E0D5" w14:textId="77777777" w:rsidR="009F0E74" w:rsidRDefault="00FE2E3F">
                    <w:pPr>
                      <w:pStyle w:val="LineNumbers"/>
                    </w:pPr>
                    <w:r>
                      <w:t>14</w:t>
                    </w:r>
                  </w:p>
                  <w:p w14:paraId="7C2504C5" w14:textId="77777777" w:rsidR="009F0E74" w:rsidRDefault="00FE2E3F">
                    <w:pPr>
                      <w:pStyle w:val="LineNumbers"/>
                    </w:pPr>
                    <w:r>
                      <w:t>15</w:t>
                    </w:r>
                  </w:p>
                  <w:p w14:paraId="3334FF04" w14:textId="77777777" w:rsidR="009F0E74" w:rsidRDefault="00FE2E3F">
                    <w:pPr>
                      <w:pStyle w:val="LineNumbers"/>
                    </w:pPr>
                    <w:r>
                      <w:t>16</w:t>
                    </w:r>
                  </w:p>
                  <w:p w14:paraId="13280343" w14:textId="77777777" w:rsidR="009F0E74" w:rsidRDefault="00FE2E3F">
                    <w:pPr>
                      <w:pStyle w:val="LineNumbers"/>
                    </w:pPr>
                    <w:r>
                      <w:t>17</w:t>
                    </w:r>
                  </w:p>
                  <w:p w14:paraId="0111EDC5" w14:textId="77777777" w:rsidR="009F0E74" w:rsidRDefault="00FE2E3F">
                    <w:pPr>
                      <w:pStyle w:val="LineNumbers"/>
                    </w:pPr>
                    <w:r>
                      <w:t>18</w:t>
                    </w:r>
                  </w:p>
                  <w:p w14:paraId="27DB5C89" w14:textId="77777777" w:rsidR="009F0E74" w:rsidRDefault="00FE2E3F">
                    <w:pPr>
                      <w:pStyle w:val="LineNumbers"/>
                    </w:pPr>
                    <w:r>
                      <w:t>19</w:t>
                    </w:r>
                  </w:p>
                  <w:p w14:paraId="2579AF91" w14:textId="77777777" w:rsidR="009F0E74" w:rsidRDefault="00FE2E3F">
                    <w:pPr>
                      <w:pStyle w:val="LineNumbers"/>
                    </w:pPr>
                    <w:r>
                      <w:t>20</w:t>
                    </w:r>
                  </w:p>
                  <w:p w14:paraId="48510AB4" w14:textId="77777777" w:rsidR="009F0E74" w:rsidRDefault="00FE2E3F">
                    <w:pPr>
                      <w:pStyle w:val="LineNumbers"/>
                    </w:pPr>
                    <w:r>
                      <w:t>21</w:t>
                    </w:r>
                  </w:p>
                  <w:p w14:paraId="68148659" w14:textId="77777777" w:rsidR="009F0E74" w:rsidRDefault="00FE2E3F">
                    <w:pPr>
                      <w:pStyle w:val="LineNumbers"/>
                    </w:pPr>
                    <w:r>
                      <w:t>22</w:t>
                    </w:r>
                  </w:p>
                  <w:p w14:paraId="7672FC84" w14:textId="77777777" w:rsidR="009F0E74" w:rsidRDefault="00FE2E3F">
                    <w:pPr>
                      <w:pStyle w:val="LineNumbers"/>
                    </w:pPr>
                    <w:r>
                      <w:t>23</w:t>
                    </w:r>
                  </w:p>
                  <w:p w14:paraId="344E3B48" w14:textId="77777777" w:rsidR="009F0E74" w:rsidRDefault="00FE2E3F">
                    <w:pPr>
                      <w:pStyle w:val="LineNumbers"/>
                    </w:pPr>
                    <w:r>
                      <w:t>24</w:t>
                    </w:r>
                  </w:p>
                  <w:p w14:paraId="3844FF37" w14:textId="77777777" w:rsidR="009F0E74" w:rsidRDefault="00FE2E3F">
                    <w:pPr>
                      <w:pStyle w:val="LineNumbers"/>
                    </w:pPr>
                    <w:r>
                      <w:t>25</w:t>
                    </w:r>
                  </w:p>
                  <w:p w14:paraId="49FFB473" w14:textId="77777777" w:rsidR="009F0E74" w:rsidRDefault="00FE2E3F">
                    <w:pPr>
                      <w:pStyle w:val="LineNumbers"/>
                    </w:pPr>
                    <w:r>
                      <w:t>26</w:t>
                    </w:r>
                  </w:p>
                  <w:p w14:paraId="71BA86F3" w14:textId="77777777" w:rsidR="009F0E74" w:rsidRDefault="00FE2E3F">
                    <w:pPr>
                      <w:pStyle w:val="LineNumbers"/>
                    </w:pPr>
                    <w:r>
                      <w:t>27</w:t>
                    </w:r>
                  </w:p>
                  <w:p w14:paraId="1BD81D0E" w14:textId="77777777" w:rsidR="009F0E74" w:rsidRDefault="00FE2E3F">
                    <w:pPr>
                      <w:pStyle w:val="LineNumbers"/>
                    </w:pPr>
                    <w:r>
                      <w:t>28</w:t>
                    </w:r>
                  </w:p>
                  <w:p w14:paraId="4CDF5077" w14:textId="77777777" w:rsidR="009F0E74" w:rsidRDefault="009F0E74">
                    <w:pPr>
                      <w:pStyle w:val="LineNumber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6120" w14:textId="77777777" w:rsidR="0071462B" w:rsidRDefault="00714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C0E0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748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842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E43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AED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2DC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AA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72AF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72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B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9C1929"/>
    <w:multiLevelType w:val="hybridMultilevel"/>
    <w:tmpl w:val="E5EAC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136D73"/>
    <w:multiLevelType w:val="hybridMultilevel"/>
    <w:tmpl w:val="53A8A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3696318">
    <w:abstractNumId w:val="9"/>
  </w:num>
  <w:num w:numId="2" w16cid:durableId="435297425">
    <w:abstractNumId w:val="7"/>
  </w:num>
  <w:num w:numId="3" w16cid:durableId="1410811158">
    <w:abstractNumId w:val="6"/>
  </w:num>
  <w:num w:numId="4" w16cid:durableId="598758082">
    <w:abstractNumId w:val="5"/>
  </w:num>
  <w:num w:numId="5" w16cid:durableId="2017925608">
    <w:abstractNumId w:val="4"/>
  </w:num>
  <w:num w:numId="6" w16cid:durableId="854347659">
    <w:abstractNumId w:val="8"/>
  </w:num>
  <w:num w:numId="7" w16cid:durableId="1456093451">
    <w:abstractNumId w:val="3"/>
  </w:num>
  <w:num w:numId="8" w16cid:durableId="1034189940">
    <w:abstractNumId w:val="2"/>
  </w:num>
  <w:num w:numId="9" w16cid:durableId="1337801459">
    <w:abstractNumId w:val="1"/>
  </w:num>
  <w:num w:numId="10" w16cid:durableId="831408092">
    <w:abstractNumId w:val="0"/>
  </w:num>
  <w:num w:numId="11" w16cid:durableId="378674493">
    <w:abstractNumId w:val="11"/>
  </w:num>
  <w:num w:numId="12" w16cid:durableId="1782456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63"/>
    <w:rsid w:val="0000751F"/>
    <w:rsid w:val="00010391"/>
    <w:rsid w:val="0003015F"/>
    <w:rsid w:val="00051050"/>
    <w:rsid w:val="0005244C"/>
    <w:rsid w:val="0007163D"/>
    <w:rsid w:val="000B535D"/>
    <w:rsid w:val="000F230F"/>
    <w:rsid w:val="00132E45"/>
    <w:rsid w:val="00174748"/>
    <w:rsid w:val="00177CFE"/>
    <w:rsid w:val="00177DAA"/>
    <w:rsid w:val="001B1E4C"/>
    <w:rsid w:val="001D58BB"/>
    <w:rsid w:val="001D62EE"/>
    <w:rsid w:val="001D787B"/>
    <w:rsid w:val="001E62C6"/>
    <w:rsid w:val="00214416"/>
    <w:rsid w:val="00221FBA"/>
    <w:rsid w:val="002220EB"/>
    <w:rsid w:val="002228F0"/>
    <w:rsid w:val="0022340C"/>
    <w:rsid w:val="00240B42"/>
    <w:rsid w:val="00247DBA"/>
    <w:rsid w:val="00265020"/>
    <w:rsid w:val="002659FD"/>
    <w:rsid w:val="002801A8"/>
    <w:rsid w:val="002864B7"/>
    <w:rsid w:val="002A2427"/>
    <w:rsid w:val="002C2B16"/>
    <w:rsid w:val="002D6991"/>
    <w:rsid w:val="002D7398"/>
    <w:rsid w:val="002E58D0"/>
    <w:rsid w:val="00316A7F"/>
    <w:rsid w:val="00325B6D"/>
    <w:rsid w:val="00327E5C"/>
    <w:rsid w:val="00335C7B"/>
    <w:rsid w:val="003508D2"/>
    <w:rsid w:val="00363962"/>
    <w:rsid w:val="00375876"/>
    <w:rsid w:val="00396944"/>
    <w:rsid w:val="00396FDC"/>
    <w:rsid w:val="003A2162"/>
    <w:rsid w:val="003A5527"/>
    <w:rsid w:val="003A65EA"/>
    <w:rsid w:val="003A7724"/>
    <w:rsid w:val="003D0AAE"/>
    <w:rsid w:val="003F04FC"/>
    <w:rsid w:val="00434380"/>
    <w:rsid w:val="00441EBC"/>
    <w:rsid w:val="004628FF"/>
    <w:rsid w:val="00474407"/>
    <w:rsid w:val="004A3A9F"/>
    <w:rsid w:val="004B0A3D"/>
    <w:rsid w:val="004B1F6F"/>
    <w:rsid w:val="004E7A03"/>
    <w:rsid w:val="00506830"/>
    <w:rsid w:val="005417D4"/>
    <w:rsid w:val="005439D7"/>
    <w:rsid w:val="00574CE6"/>
    <w:rsid w:val="005927BE"/>
    <w:rsid w:val="005978E0"/>
    <w:rsid w:val="005C4299"/>
    <w:rsid w:val="005D3751"/>
    <w:rsid w:val="006132D4"/>
    <w:rsid w:val="006153B1"/>
    <w:rsid w:val="00626263"/>
    <w:rsid w:val="006336C2"/>
    <w:rsid w:val="00651D1F"/>
    <w:rsid w:val="00655049"/>
    <w:rsid w:val="00663196"/>
    <w:rsid w:val="00665937"/>
    <w:rsid w:val="00670799"/>
    <w:rsid w:val="00673DE4"/>
    <w:rsid w:val="006753D7"/>
    <w:rsid w:val="00690578"/>
    <w:rsid w:val="00692637"/>
    <w:rsid w:val="006B733B"/>
    <w:rsid w:val="006E2BD1"/>
    <w:rsid w:val="00706CC5"/>
    <w:rsid w:val="0071462B"/>
    <w:rsid w:val="007219F3"/>
    <w:rsid w:val="00727C5E"/>
    <w:rsid w:val="007357F6"/>
    <w:rsid w:val="00737495"/>
    <w:rsid w:val="007541C4"/>
    <w:rsid w:val="00760C41"/>
    <w:rsid w:val="00781D56"/>
    <w:rsid w:val="007977FA"/>
    <w:rsid w:val="007A3024"/>
    <w:rsid w:val="007A5B63"/>
    <w:rsid w:val="007B5780"/>
    <w:rsid w:val="008164D0"/>
    <w:rsid w:val="00817F25"/>
    <w:rsid w:val="0083608B"/>
    <w:rsid w:val="0083629D"/>
    <w:rsid w:val="00836C55"/>
    <w:rsid w:val="00846D06"/>
    <w:rsid w:val="00880B1E"/>
    <w:rsid w:val="00892CB5"/>
    <w:rsid w:val="00895FB1"/>
    <w:rsid w:val="008C20DE"/>
    <w:rsid w:val="008C5774"/>
    <w:rsid w:val="008E0EA4"/>
    <w:rsid w:val="008E5821"/>
    <w:rsid w:val="008F5C58"/>
    <w:rsid w:val="008F7E07"/>
    <w:rsid w:val="00934F72"/>
    <w:rsid w:val="00940D3A"/>
    <w:rsid w:val="009477D8"/>
    <w:rsid w:val="009918DE"/>
    <w:rsid w:val="00997B95"/>
    <w:rsid w:val="009B5E7E"/>
    <w:rsid w:val="009F0E74"/>
    <w:rsid w:val="009F3108"/>
    <w:rsid w:val="00A236C4"/>
    <w:rsid w:val="00A627C7"/>
    <w:rsid w:val="00A65AE5"/>
    <w:rsid w:val="00A82765"/>
    <w:rsid w:val="00A85AD7"/>
    <w:rsid w:val="00A86F33"/>
    <w:rsid w:val="00A90E8B"/>
    <w:rsid w:val="00AD35FC"/>
    <w:rsid w:val="00AE557D"/>
    <w:rsid w:val="00AE563C"/>
    <w:rsid w:val="00B2121C"/>
    <w:rsid w:val="00B25F62"/>
    <w:rsid w:val="00B37533"/>
    <w:rsid w:val="00B70831"/>
    <w:rsid w:val="00B84F12"/>
    <w:rsid w:val="00B867D7"/>
    <w:rsid w:val="00BB5C5C"/>
    <w:rsid w:val="00BD7736"/>
    <w:rsid w:val="00C0515E"/>
    <w:rsid w:val="00C07E86"/>
    <w:rsid w:val="00C43043"/>
    <w:rsid w:val="00C577B2"/>
    <w:rsid w:val="00C642C4"/>
    <w:rsid w:val="00C90717"/>
    <w:rsid w:val="00C90CFB"/>
    <w:rsid w:val="00C95B76"/>
    <w:rsid w:val="00CB73FA"/>
    <w:rsid w:val="00D16B07"/>
    <w:rsid w:val="00D22A0C"/>
    <w:rsid w:val="00D40CB6"/>
    <w:rsid w:val="00D41780"/>
    <w:rsid w:val="00D573D3"/>
    <w:rsid w:val="00D76854"/>
    <w:rsid w:val="00DA00F9"/>
    <w:rsid w:val="00DA4753"/>
    <w:rsid w:val="00DB2AB5"/>
    <w:rsid w:val="00DD76DA"/>
    <w:rsid w:val="00E03FAF"/>
    <w:rsid w:val="00E13B11"/>
    <w:rsid w:val="00E23593"/>
    <w:rsid w:val="00E33434"/>
    <w:rsid w:val="00E5022C"/>
    <w:rsid w:val="00E665C1"/>
    <w:rsid w:val="00E87E24"/>
    <w:rsid w:val="00E9354A"/>
    <w:rsid w:val="00EA57A4"/>
    <w:rsid w:val="00EB540C"/>
    <w:rsid w:val="00EE1FBD"/>
    <w:rsid w:val="00EE53F1"/>
    <w:rsid w:val="00EF343D"/>
    <w:rsid w:val="00F051C3"/>
    <w:rsid w:val="00F1158E"/>
    <w:rsid w:val="00F165C4"/>
    <w:rsid w:val="00F1785E"/>
    <w:rsid w:val="00F2354D"/>
    <w:rsid w:val="00F62912"/>
    <w:rsid w:val="00F66859"/>
    <w:rsid w:val="00F7343F"/>
    <w:rsid w:val="00F81C30"/>
    <w:rsid w:val="00F854A7"/>
    <w:rsid w:val="00F90E99"/>
    <w:rsid w:val="00FA161C"/>
    <w:rsid w:val="00FA22C1"/>
    <w:rsid w:val="00FC4FD9"/>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5CE42A"/>
  <w15:chartTrackingRefBased/>
  <w15:docId w15:val="{2211B3A2-F589-0446-BF59-037E9005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96"/>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pPr>
      <w:spacing w:line="240" w:lineRule="auto"/>
      <w:ind w:firstLine="0"/>
    </w:pPr>
    <w:rPr>
      <w:caps/>
    </w:rPr>
  </w:style>
  <w:style w:type="character" w:customStyle="1" w:styleId="FooterChar">
    <w:name w:val="Footer Char"/>
    <w:basedOn w:val="DefaultParagraphFont"/>
    <w:link w:val="Footer"/>
    <w:uiPriority w:val="2"/>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paragraph" w:styleId="FootnoteText">
    <w:name w:val="footnote text"/>
    <w:basedOn w:val="Normal"/>
    <w:link w:val="FootnoteTextChar"/>
    <w:uiPriority w:val="99"/>
    <w:semiHidden/>
    <w:unhideWhenUsed/>
    <w:rsid w:val="00F1785E"/>
    <w:pPr>
      <w:spacing w:line="240" w:lineRule="auto"/>
    </w:pPr>
  </w:style>
  <w:style w:type="character" w:customStyle="1" w:styleId="FootnoteTextChar">
    <w:name w:val="Footnote Text Char"/>
    <w:basedOn w:val="DefaultParagraphFont"/>
    <w:link w:val="FootnoteText"/>
    <w:uiPriority w:val="99"/>
    <w:semiHidden/>
    <w:rsid w:val="00F1785E"/>
  </w:style>
  <w:style w:type="character" w:styleId="FootnoteReference">
    <w:name w:val="footnote reference"/>
    <w:basedOn w:val="DefaultParagraphFont"/>
    <w:uiPriority w:val="99"/>
    <w:semiHidden/>
    <w:unhideWhenUsed/>
    <w:rsid w:val="00F1785E"/>
    <w:rPr>
      <w:vertAlign w:val="superscript"/>
    </w:rPr>
  </w:style>
  <w:style w:type="character" w:styleId="UnresolvedMention">
    <w:name w:val="Unresolved Mention"/>
    <w:basedOn w:val="DefaultParagraphFont"/>
    <w:uiPriority w:val="99"/>
    <w:semiHidden/>
    <w:unhideWhenUsed/>
    <w:rsid w:val="00651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7446">
      <w:bodyDiv w:val="1"/>
      <w:marLeft w:val="0"/>
      <w:marRight w:val="0"/>
      <w:marTop w:val="0"/>
      <w:marBottom w:val="0"/>
      <w:divBdr>
        <w:top w:val="none" w:sz="0" w:space="0" w:color="auto"/>
        <w:left w:val="none" w:sz="0" w:space="0" w:color="auto"/>
        <w:bottom w:val="none" w:sz="0" w:space="0" w:color="auto"/>
        <w:right w:val="none" w:sz="0" w:space="0" w:color="auto"/>
      </w:divBdr>
    </w:div>
    <w:div w:id="394281368">
      <w:bodyDiv w:val="1"/>
      <w:marLeft w:val="0"/>
      <w:marRight w:val="0"/>
      <w:marTop w:val="0"/>
      <w:marBottom w:val="0"/>
      <w:divBdr>
        <w:top w:val="none" w:sz="0" w:space="0" w:color="auto"/>
        <w:left w:val="none" w:sz="0" w:space="0" w:color="auto"/>
        <w:bottom w:val="none" w:sz="0" w:space="0" w:color="auto"/>
        <w:right w:val="none" w:sz="0" w:space="0" w:color="auto"/>
      </w:divBdr>
    </w:div>
    <w:div w:id="436294934">
      <w:bodyDiv w:val="1"/>
      <w:marLeft w:val="0"/>
      <w:marRight w:val="0"/>
      <w:marTop w:val="0"/>
      <w:marBottom w:val="0"/>
      <w:divBdr>
        <w:top w:val="none" w:sz="0" w:space="0" w:color="auto"/>
        <w:left w:val="none" w:sz="0" w:space="0" w:color="auto"/>
        <w:bottom w:val="none" w:sz="0" w:space="0" w:color="auto"/>
        <w:right w:val="none" w:sz="0" w:space="0" w:color="auto"/>
      </w:divBdr>
    </w:div>
    <w:div w:id="1005941093">
      <w:bodyDiv w:val="1"/>
      <w:marLeft w:val="0"/>
      <w:marRight w:val="0"/>
      <w:marTop w:val="0"/>
      <w:marBottom w:val="0"/>
      <w:divBdr>
        <w:top w:val="none" w:sz="0" w:space="0" w:color="auto"/>
        <w:left w:val="none" w:sz="0" w:space="0" w:color="auto"/>
        <w:bottom w:val="none" w:sz="0" w:space="0" w:color="auto"/>
        <w:right w:val="none" w:sz="0" w:space="0" w:color="auto"/>
      </w:divBdr>
    </w:div>
    <w:div w:id="1540509267">
      <w:bodyDiv w:val="1"/>
      <w:marLeft w:val="0"/>
      <w:marRight w:val="0"/>
      <w:marTop w:val="0"/>
      <w:marBottom w:val="0"/>
      <w:divBdr>
        <w:top w:val="none" w:sz="0" w:space="0" w:color="auto"/>
        <w:left w:val="none" w:sz="0" w:space="0" w:color="auto"/>
        <w:bottom w:val="none" w:sz="0" w:space="0" w:color="auto"/>
        <w:right w:val="none" w:sz="0" w:space="0" w:color="auto"/>
      </w:divBdr>
    </w:div>
    <w:div w:id="1802527591">
      <w:bodyDiv w:val="1"/>
      <w:marLeft w:val="0"/>
      <w:marRight w:val="0"/>
      <w:marTop w:val="0"/>
      <w:marBottom w:val="0"/>
      <w:divBdr>
        <w:top w:val="none" w:sz="0" w:space="0" w:color="auto"/>
        <w:left w:val="none" w:sz="0" w:space="0" w:color="auto"/>
        <w:bottom w:val="none" w:sz="0" w:space="0" w:color="auto"/>
        <w:right w:val="none" w:sz="0" w:space="0" w:color="auto"/>
      </w:divBdr>
    </w:div>
    <w:div w:id="2034728326">
      <w:bodyDiv w:val="1"/>
      <w:marLeft w:val="0"/>
      <w:marRight w:val="0"/>
      <w:marTop w:val="0"/>
      <w:marBottom w:val="0"/>
      <w:divBdr>
        <w:top w:val="none" w:sz="0" w:space="0" w:color="auto"/>
        <w:left w:val="none" w:sz="0" w:space="0" w:color="auto"/>
        <w:bottom w:val="none" w:sz="0" w:space="0" w:color="auto"/>
        <w:right w:val="none" w:sz="0" w:space="0" w:color="auto"/>
      </w:divBdr>
    </w:div>
    <w:div w:id="208498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8CC0CD285AE4A925752C50D68C1D8"/>
        <w:category>
          <w:name w:val="General"/>
          <w:gallery w:val="placeholder"/>
        </w:category>
        <w:types>
          <w:type w:val="bbPlcHdr"/>
        </w:types>
        <w:behaviors>
          <w:behavior w:val="content"/>
        </w:behaviors>
        <w:guid w:val="{2A078332-F6F0-4444-8C01-E80BCE7FBF92}"/>
      </w:docPartPr>
      <w:docPartBody>
        <w:p w:rsidR="00D646CD" w:rsidRDefault="009C228D">
          <w:pPr>
            <w:pStyle w:val="7E48CC0CD285AE4A925752C50D68C1D8"/>
          </w:pPr>
          <w:r>
            <w:t>Defendant's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8D"/>
    <w:rsid w:val="00005ADF"/>
    <w:rsid w:val="00041E5E"/>
    <w:rsid w:val="003159E4"/>
    <w:rsid w:val="003B7E25"/>
    <w:rsid w:val="003C6258"/>
    <w:rsid w:val="003E1A44"/>
    <w:rsid w:val="00486FBF"/>
    <w:rsid w:val="005E71C2"/>
    <w:rsid w:val="005F55E4"/>
    <w:rsid w:val="006554B5"/>
    <w:rsid w:val="006A422B"/>
    <w:rsid w:val="00727C5E"/>
    <w:rsid w:val="00797EE7"/>
    <w:rsid w:val="009C228D"/>
    <w:rsid w:val="009D6958"/>
    <w:rsid w:val="00A814FE"/>
    <w:rsid w:val="00B60103"/>
    <w:rsid w:val="00B84F12"/>
    <w:rsid w:val="00BB568A"/>
    <w:rsid w:val="00C138D1"/>
    <w:rsid w:val="00D125B5"/>
    <w:rsid w:val="00D16439"/>
    <w:rsid w:val="00D20B05"/>
    <w:rsid w:val="00D25E79"/>
    <w:rsid w:val="00D333E8"/>
    <w:rsid w:val="00D646CD"/>
    <w:rsid w:val="00DB024D"/>
    <w:rsid w:val="00DC033D"/>
    <w:rsid w:val="00DD76DA"/>
    <w:rsid w:val="00F8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48CC0CD285AE4A925752C50D68C1D8">
    <w:name w:val="7E48CC0CD285AE4A925752C50D68C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6" ma:contentTypeDescription="Create a new document." ma:contentTypeScope="" ma:versionID="05f17b7e3e923bd52b7c88db0d9f321b">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60cb0d9248b34634c0a17d308a27db42"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558C5F-BA6E-EA49-8A39-EDF5D3506243}">
  <ds:schemaRefs>
    <ds:schemaRef ds:uri="http://schemas.openxmlformats.org/officeDocument/2006/bibliography"/>
  </ds:schemaRefs>
</ds:datastoreItem>
</file>

<file path=customXml/itemProps2.xml><?xml version="1.0" encoding="utf-8"?>
<ds:datastoreItem xmlns:ds="http://schemas.openxmlformats.org/officeDocument/2006/customXml" ds:itemID="{AAD250FB-5BC9-4AF6-A991-4EAED44C3478}"/>
</file>

<file path=customXml/itemProps3.xml><?xml version="1.0" encoding="utf-8"?>
<ds:datastoreItem xmlns:ds="http://schemas.openxmlformats.org/officeDocument/2006/customXml" ds:itemID="{ACE1D02C-4779-4552-A7FD-DE7961436EDE}"/>
</file>

<file path=customXml/itemProps4.xml><?xml version="1.0" encoding="utf-8"?>
<ds:datastoreItem xmlns:ds="http://schemas.openxmlformats.org/officeDocument/2006/customXml" ds:itemID="{053D8F8B-7D67-4DC9-B40C-40F869869D40}"/>
</file>

<file path=docProps/app.xml><?xml version="1.0" encoding="utf-8"?>
<Properties xmlns="http://schemas.openxmlformats.org/officeDocument/2006/extended-properties" xmlns:vt="http://schemas.openxmlformats.org/officeDocument/2006/docPropsVTypes">
  <Template>Normal</Template>
  <TotalTime>3</TotalTime>
  <Pages>4</Pages>
  <Words>973</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Order Regarding OurFamilyWizard</vt:lpstr>
    </vt:vector>
  </TitlesOfParts>
  <Manager/>
  <Company/>
  <LinksUpToDate>false</LinksUpToDate>
  <CharactersWithSpaces>6670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Regarding OurFamilyWizard</dc:title>
  <dc:subject/>
  <dc:creator>Microsoft Office User</dc:creator>
  <cp:keywords/>
  <dc:description/>
  <cp:lastModifiedBy>Strickland, Ashley</cp:lastModifiedBy>
  <cp:revision>2</cp:revision>
  <cp:lastPrinted>2024-06-05T16:29:00Z</cp:lastPrinted>
  <dcterms:created xsi:type="dcterms:W3CDTF">2025-04-09T13:16:00Z</dcterms:created>
  <dcterms:modified xsi:type="dcterms:W3CDTF">2025-04-09T13:16:00Z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