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5B99" w14:textId="4B5AA163" w:rsidR="00035D34" w:rsidRDefault="00035D34" w:rsidP="0053158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EX PARTE PROCEDURES</w:t>
      </w:r>
    </w:p>
    <w:p w14:paraId="431422AE" w14:textId="77777777" w:rsidR="00035D34" w:rsidRDefault="00035D34" w:rsidP="00531582">
      <w:pPr>
        <w:jc w:val="center"/>
        <w:rPr>
          <w:sz w:val="40"/>
          <w:szCs w:val="40"/>
        </w:rPr>
      </w:pPr>
    </w:p>
    <w:p w14:paraId="244C9AC7" w14:textId="6D329796" w:rsidR="00035D34" w:rsidRPr="002B5D12" w:rsidRDefault="00035D34" w:rsidP="00035D34">
      <w:pPr>
        <w:rPr>
          <w:sz w:val="28"/>
          <w:szCs w:val="28"/>
        </w:rPr>
      </w:pPr>
      <w:r w:rsidRPr="002B5D12">
        <w:rPr>
          <w:sz w:val="28"/>
          <w:szCs w:val="28"/>
        </w:rPr>
        <w:t>Ex-parte will be held on the dates listed below. Pursuant to the local administrative order entered on June 15, 2021, effective June 21, 2201, the Nassau County Phase 2 Operational Plan has been rescinded. In person court appearances are now permissible. Facemasks and distancing are optional. However, ex-parte hearings will be held via ZOOM using Judge Bass’s reoccurring meeting invitation copied below.</w:t>
      </w:r>
    </w:p>
    <w:p w14:paraId="05F5B664" w14:textId="77777777" w:rsidR="00035D34" w:rsidRPr="002B5D12" w:rsidRDefault="00035D34" w:rsidP="00035D34">
      <w:pPr>
        <w:rPr>
          <w:sz w:val="28"/>
          <w:szCs w:val="28"/>
        </w:rPr>
      </w:pPr>
    </w:p>
    <w:p w14:paraId="6A06418F" w14:textId="66AAE630" w:rsidR="00203E22" w:rsidRPr="00B077E5" w:rsidRDefault="00035D34" w:rsidP="00B077E5">
      <w:pPr>
        <w:numPr>
          <w:ilvl w:val="0"/>
          <w:numId w:val="1"/>
        </w:numPr>
        <w:jc w:val="both"/>
      </w:pPr>
      <w:r w:rsidRPr="002B5D12">
        <w:rPr>
          <w:sz w:val="28"/>
          <w:szCs w:val="28"/>
        </w:rPr>
        <w:t xml:space="preserve">Courtesy copies of all notices of hearing and relevant documents should </w:t>
      </w:r>
      <w:proofErr w:type="gramStart"/>
      <w:r w:rsidRPr="002B5D12">
        <w:rPr>
          <w:sz w:val="28"/>
          <w:szCs w:val="28"/>
        </w:rPr>
        <w:t>emailed</w:t>
      </w:r>
      <w:proofErr w:type="gramEnd"/>
      <w:r w:rsidRPr="002B5D12">
        <w:rPr>
          <w:sz w:val="28"/>
          <w:szCs w:val="28"/>
        </w:rPr>
        <w:t xml:space="preserve"> to acollie@coj.net upon filing, along with any proposed orders. The documents should be sent as one pdf document. To be added to the ex-parte calendar, you should email your material to the Judicial Assistant </w:t>
      </w:r>
      <w:r w:rsidRPr="00421F13">
        <w:rPr>
          <w:b/>
          <w:bCs/>
          <w:sz w:val="28"/>
          <w:szCs w:val="28"/>
        </w:rPr>
        <w:t>at least one (1) business day before</w:t>
      </w:r>
      <w:r w:rsidRPr="002B5D12">
        <w:rPr>
          <w:sz w:val="28"/>
          <w:szCs w:val="28"/>
        </w:rPr>
        <w:t xml:space="preserve"> the scheduled date.</w:t>
      </w:r>
      <w:r w:rsidR="00203E22">
        <w:rPr>
          <w:sz w:val="28"/>
          <w:szCs w:val="28"/>
        </w:rPr>
        <w:t xml:space="preserve"> </w:t>
      </w:r>
      <w:r w:rsidR="00203E22" w:rsidRPr="00203E22">
        <w:rPr>
          <w:sz w:val="28"/>
          <w:szCs w:val="28"/>
        </w:rPr>
        <w:t xml:space="preserve">Please note, these matters are not calendared as hearings would be during a </w:t>
      </w:r>
      <w:proofErr w:type="gramStart"/>
      <w:r w:rsidR="00203E22" w:rsidRPr="00203E22">
        <w:rPr>
          <w:sz w:val="28"/>
          <w:szCs w:val="28"/>
        </w:rPr>
        <w:t>time certain</w:t>
      </w:r>
      <w:proofErr w:type="gramEnd"/>
      <w:r w:rsidR="00203E22" w:rsidRPr="00203E22">
        <w:rPr>
          <w:sz w:val="28"/>
          <w:szCs w:val="28"/>
        </w:rPr>
        <w:t>.  There is no need to confirm with the JA to schedule these matters.</w:t>
      </w:r>
      <w:r w:rsidR="00D848B4">
        <w:rPr>
          <w:sz w:val="28"/>
          <w:szCs w:val="28"/>
        </w:rPr>
        <w:t xml:space="preserve"> Prior to </w:t>
      </w:r>
      <w:r w:rsidR="00F277F2">
        <w:rPr>
          <w:sz w:val="28"/>
          <w:szCs w:val="28"/>
        </w:rPr>
        <w:t xml:space="preserve">the hearing for the entry of a Consent Final Judgment of Dissolution of Marriage, the movant should complete a checklist for consent final judgment. A copy of the form can be found on </w:t>
      </w:r>
      <w:hyperlink r:id="rId7" w:history="1">
        <w:r w:rsidR="00B077E5" w:rsidRPr="00B077E5">
          <w:rPr>
            <w:rStyle w:val="Hyperlink"/>
          </w:rPr>
          <w:t>https://www.jud4.org/ex-parte-dates-judge-s-procedures/nassau-judges</w:t>
        </w:r>
      </w:hyperlink>
      <w:r w:rsidR="004B203E" w:rsidRPr="00B077E5">
        <w:rPr>
          <w:sz w:val="28"/>
          <w:szCs w:val="28"/>
        </w:rPr>
        <w:t>.</w:t>
      </w:r>
      <w:r w:rsidR="005E5144" w:rsidRPr="00B077E5">
        <w:rPr>
          <w:sz w:val="28"/>
          <w:szCs w:val="28"/>
        </w:rPr>
        <w:t xml:space="preserve"> Prior to the hearing for a Motion to Set, </w:t>
      </w:r>
      <w:r w:rsidR="00AA425A" w:rsidRPr="00B077E5">
        <w:rPr>
          <w:sz w:val="28"/>
          <w:szCs w:val="28"/>
        </w:rPr>
        <w:t xml:space="preserve">a Trial Set Memorandum should be completed by both counsel/parties then emailed to the JA </w:t>
      </w:r>
      <w:r w:rsidR="00AA425A" w:rsidRPr="00B077E5">
        <w:rPr>
          <w:b/>
          <w:bCs/>
          <w:sz w:val="28"/>
          <w:szCs w:val="28"/>
        </w:rPr>
        <w:t>at least one (1) business day before</w:t>
      </w:r>
      <w:r w:rsidR="00AA425A" w:rsidRPr="00B077E5">
        <w:rPr>
          <w:sz w:val="28"/>
          <w:szCs w:val="28"/>
        </w:rPr>
        <w:t xml:space="preserve"> the scheduled date. A copy of the form can be found on </w:t>
      </w:r>
      <w:hyperlink r:id="rId8" w:history="1">
        <w:r w:rsidR="00B077E5" w:rsidRPr="00B077E5">
          <w:rPr>
            <w:rStyle w:val="Hyperlink"/>
          </w:rPr>
          <w:t>https://www.jud4.org/ex-parte-dates-judge-s-procedures/nassau-judges</w:t>
        </w:r>
      </w:hyperlink>
      <w:r w:rsidR="00AA425A" w:rsidRPr="00B077E5">
        <w:rPr>
          <w:sz w:val="28"/>
          <w:szCs w:val="28"/>
        </w:rPr>
        <w:t>.</w:t>
      </w:r>
      <w:r w:rsidR="009E1662" w:rsidRPr="00B077E5">
        <w:rPr>
          <w:sz w:val="28"/>
          <w:szCs w:val="28"/>
        </w:rPr>
        <w:tab/>
      </w:r>
    </w:p>
    <w:p w14:paraId="0BF0C4CF" w14:textId="0D0E0CF4" w:rsidR="00035D34" w:rsidRDefault="00035D34" w:rsidP="002B5D12">
      <w:pPr>
        <w:rPr>
          <w:b/>
          <w:bCs/>
          <w:sz w:val="40"/>
          <w:szCs w:val="40"/>
          <w:u w:val="single"/>
        </w:rPr>
      </w:pPr>
    </w:p>
    <w:p w14:paraId="562762B9" w14:textId="77777777" w:rsidR="00035D34" w:rsidRDefault="00035D34" w:rsidP="00531582">
      <w:pPr>
        <w:jc w:val="center"/>
        <w:rPr>
          <w:b/>
          <w:bCs/>
          <w:sz w:val="40"/>
          <w:szCs w:val="40"/>
          <w:u w:val="single"/>
        </w:rPr>
      </w:pPr>
    </w:p>
    <w:p w14:paraId="2330138F" w14:textId="77777777" w:rsidR="00AA425A" w:rsidRDefault="00AA425A" w:rsidP="00531582">
      <w:pPr>
        <w:jc w:val="center"/>
        <w:rPr>
          <w:b/>
          <w:bCs/>
          <w:sz w:val="40"/>
          <w:szCs w:val="40"/>
          <w:u w:val="single"/>
        </w:rPr>
      </w:pPr>
    </w:p>
    <w:p w14:paraId="545FC18F" w14:textId="77777777" w:rsidR="00AA425A" w:rsidRDefault="00AA425A" w:rsidP="00531582">
      <w:pPr>
        <w:jc w:val="center"/>
        <w:rPr>
          <w:b/>
          <w:bCs/>
          <w:sz w:val="40"/>
          <w:szCs w:val="40"/>
          <w:u w:val="single"/>
        </w:rPr>
      </w:pPr>
    </w:p>
    <w:p w14:paraId="0049C33A" w14:textId="77777777" w:rsidR="00AA425A" w:rsidRDefault="00AA425A" w:rsidP="00531582">
      <w:pPr>
        <w:jc w:val="center"/>
        <w:rPr>
          <w:b/>
          <w:bCs/>
          <w:sz w:val="40"/>
          <w:szCs w:val="40"/>
          <w:u w:val="single"/>
        </w:rPr>
      </w:pPr>
    </w:p>
    <w:p w14:paraId="370261F4" w14:textId="4D3DDA41" w:rsidR="00B077E5" w:rsidRDefault="00B077E5" w:rsidP="00B077E5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B077E5">
        <w:rPr>
          <w:b/>
          <w:bCs/>
          <w:sz w:val="40"/>
          <w:szCs w:val="40"/>
          <w:u w:val="single"/>
        </w:rPr>
        <w:lastRenderedPageBreak/>
        <w:t>EX PARTE DATES 2026</w:t>
      </w:r>
    </w:p>
    <w:p w14:paraId="0A6FF89B" w14:textId="5DD70015" w:rsidR="00677742" w:rsidRPr="009C77FF" w:rsidRDefault="009C77FF" w:rsidP="00531582">
      <w:pPr>
        <w:rPr>
          <w:b/>
          <w:bCs/>
          <w:sz w:val="40"/>
          <w:szCs w:val="40"/>
          <w:u w:val="single"/>
        </w:rPr>
      </w:pPr>
      <w:r w:rsidRPr="009C77FF">
        <w:rPr>
          <w:b/>
          <w:bCs/>
          <w:sz w:val="40"/>
          <w:szCs w:val="40"/>
          <w:u w:val="single"/>
        </w:rPr>
        <w:t>9:00am</w:t>
      </w:r>
    </w:p>
    <w:p w14:paraId="3AD65667" w14:textId="2FF96725" w:rsidR="009C77FF" w:rsidRDefault="009C77FF" w:rsidP="00531582">
      <w:pPr>
        <w:rPr>
          <w:sz w:val="40"/>
          <w:szCs w:val="40"/>
        </w:rPr>
      </w:pPr>
      <w:r>
        <w:rPr>
          <w:sz w:val="40"/>
          <w:szCs w:val="40"/>
        </w:rPr>
        <w:t>May: 6, 14, 2</w:t>
      </w:r>
      <w:r w:rsidR="00763341">
        <w:rPr>
          <w:sz w:val="40"/>
          <w:szCs w:val="40"/>
        </w:rPr>
        <w:t>7</w:t>
      </w:r>
    </w:p>
    <w:p w14:paraId="6811A047" w14:textId="35A49198" w:rsidR="009C77FF" w:rsidRDefault="009C77FF" w:rsidP="00531582">
      <w:pPr>
        <w:rPr>
          <w:sz w:val="40"/>
          <w:szCs w:val="40"/>
        </w:rPr>
      </w:pPr>
      <w:r>
        <w:rPr>
          <w:sz w:val="40"/>
          <w:szCs w:val="40"/>
        </w:rPr>
        <w:t>June: 11</w:t>
      </w:r>
      <w:r w:rsidR="00077E19">
        <w:rPr>
          <w:sz w:val="40"/>
          <w:szCs w:val="40"/>
        </w:rPr>
        <w:t>, 24</w:t>
      </w:r>
    </w:p>
    <w:p w14:paraId="74490763" w14:textId="1884F488" w:rsidR="009C77FF" w:rsidRDefault="009C77FF" w:rsidP="00531582">
      <w:pPr>
        <w:rPr>
          <w:sz w:val="40"/>
          <w:szCs w:val="40"/>
        </w:rPr>
      </w:pPr>
      <w:r>
        <w:rPr>
          <w:sz w:val="40"/>
          <w:szCs w:val="40"/>
        </w:rPr>
        <w:t>July: 9, 30</w:t>
      </w:r>
    </w:p>
    <w:p w14:paraId="6B6079E7" w14:textId="25E5C336" w:rsidR="009C77FF" w:rsidRDefault="009C77FF" w:rsidP="00531582">
      <w:pPr>
        <w:rPr>
          <w:sz w:val="40"/>
          <w:szCs w:val="40"/>
        </w:rPr>
      </w:pPr>
      <w:r>
        <w:rPr>
          <w:sz w:val="40"/>
          <w:szCs w:val="40"/>
        </w:rPr>
        <w:t xml:space="preserve">August: </w:t>
      </w:r>
      <w:r w:rsidR="00BC0064">
        <w:rPr>
          <w:sz w:val="40"/>
          <w:szCs w:val="40"/>
        </w:rPr>
        <w:t>6, 27</w:t>
      </w:r>
    </w:p>
    <w:p w14:paraId="6CD7426F" w14:textId="620CBB46" w:rsidR="00BC0064" w:rsidRDefault="00BC0064" w:rsidP="00531582">
      <w:pPr>
        <w:rPr>
          <w:sz w:val="40"/>
          <w:szCs w:val="40"/>
        </w:rPr>
      </w:pPr>
      <w:r>
        <w:rPr>
          <w:sz w:val="40"/>
          <w:szCs w:val="40"/>
        </w:rPr>
        <w:t>September: 1</w:t>
      </w:r>
      <w:r w:rsidR="005000DA">
        <w:rPr>
          <w:sz w:val="40"/>
          <w:szCs w:val="40"/>
        </w:rPr>
        <w:t>6</w:t>
      </w:r>
      <w:r>
        <w:rPr>
          <w:sz w:val="40"/>
          <w:szCs w:val="40"/>
        </w:rPr>
        <w:t>, 23</w:t>
      </w:r>
    </w:p>
    <w:p w14:paraId="7BEA63BA" w14:textId="5291DF54" w:rsidR="00BC0064" w:rsidRDefault="00BC0064" w:rsidP="00531582">
      <w:pPr>
        <w:rPr>
          <w:sz w:val="40"/>
          <w:szCs w:val="40"/>
        </w:rPr>
      </w:pPr>
      <w:r>
        <w:rPr>
          <w:sz w:val="40"/>
          <w:szCs w:val="40"/>
        </w:rPr>
        <w:t>October: 8, 2</w:t>
      </w:r>
      <w:r w:rsidR="005000DA">
        <w:rPr>
          <w:sz w:val="40"/>
          <w:szCs w:val="40"/>
        </w:rPr>
        <w:t>8</w:t>
      </w:r>
    </w:p>
    <w:p w14:paraId="3C93063D" w14:textId="244537A7" w:rsidR="00BC0064" w:rsidRDefault="00BC0064" w:rsidP="00531582">
      <w:pPr>
        <w:rPr>
          <w:sz w:val="40"/>
          <w:szCs w:val="40"/>
        </w:rPr>
      </w:pPr>
      <w:r>
        <w:rPr>
          <w:sz w:val="40"/>
          <w:szCs w:val="40"/>
        </w:rPr>
        <w:t xml:space="preserve">November: </w:t>
      </w:r>
      <w:r w:rsidR="005000DA">
        <w:rPr>
          <w:sz w:val="40"/>
          <w:szCs w:val="40"/>
        </w:rPr>
        <w:t>3</w:t>
      </w:r>
      <w:r>
        <w:rPr>
          <w:sz w:val="40"/>
          <w:szCs w:val="40"/>
        </w:rPr>
        <w:t>, 10</w:t>
      </w:r>
    </w:p>
    <w:p w14:paraId="489447F5" w14:textId="374D0790" w:rsidR="00BC0064" w:rsidRDefault="00BC0064" w:rsidP="00531582">
      <w:pPr>
        <w:rPr>
          <w:sz w:val="40"/>
          <w:szCs w:val="40"/>
        </w:rPr>
      </w:pPr>
      <w:r>
        <w:rPr>
          <w:sz w:val="40"/>
          <w:szCs w:val="40"/>
        </w:rPr>
        <w:t>December: 10, 17</w:t>
      </w:r>
    </w:p>
    <w:p w14:paraId="13A854B3" w14:textId="77777777" w:rsidR="00BC0064" w:rsidRDefault="00BC0064" w:rsidP="00531582">
      <w:pPr>
        <w:jc w:val="center"/>
        <w:rPr>
          <w:b/>
          <w:bCs/>
          <w:sz w:val="40"/>
          <w:szCs w:val="40"/>
          <w:u w:val="single"/>
        </w:rPr>
      </w:pPr>
    </w:p>
    <w:p w14:paraId="5B0462E9" w14:textId="27BA32F4" w:rsidR="00531582" w:rsidRDefault="00531582" w:rsidP="0053158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ZOOM INFORMATION</w:t>
      </w:r>
    </w:p>
    <w:p w14:paraId="30DE83B0" w14:textId="77777777" w:rsidR="00531582" w:rsidRDefault="00531582" w:rsidP="00531582">
      <w:pPr>
        <w:jc w:val="center"/>
        <w:rPr>
          <w:b/>
          <w:bCs/>
          <w:sz w:val="40"/>
          <w:szCs w:val="40"/>
          <w:u w:val="single"/>
        </w:rPr>
      </w:pPr>
    </w:p>
    <w:p w14:paraId="521C0CC9" w14:textId="77777777" w:rsidR="00531582" w:rsidRPr="00531582" w:rsidRDefault="00531582" w:rsidP="00531582">
      <w:pPr>
        <w:widowControl w:val="0"/>
        <w:spacing w:line="360" w:lineRule="auto"/>
        <w:jc w:val="both"/>
        <w:rPr>
          <w:b/>
          <w:sz w:val="28"/>
          <w:szCs w:val="28"/>
        </w:rPr>
      </w:pPr>
      <w:bookmarkStart w:id="0" w:name="_Hlk105413851"/>
      <w:r w:rsidRPr="00531582">
        <w:rPr>
          <w:sz w:val="28"/>
          <w:szCs w:val="28"/>
        </w:rPr>
        <w:t>To join Zoom hearing on your smart phone, tablet or computer</w:t>
      </w:r>
      <w:r w:rsidRPr="00531582">
        <w:rPr>
          <w:b/>
          <w:sz w:val="28"/>
          <w:szCs w:val="28"/>
        </w:rPr>
        <w:t xml:space="preserve"> </w:t>
      </w:r>
      <w:hyperlink r:id="rId9" w:history="1">
        <w:r w:rsidRPr="00531582">
          <w:rPr>
            <w:color w:val="0563C1" w:themeColor="hyperlink"/>
            <w:sz w:val="28"/>
            <w:szCs w:val="28"/>
            <w:u w:val="single"/>
          </w:rPr>
          <w:t>https://zoom.us/j/91662517934?pwd=RFUyZnJTNGlQSElxZG1MRFYxNzZkdz09</w:t>
        </w:r>
      </w:hyperlink>
    </w:p>
    <w:p w14:paraId="21AFD245" w14:textId="7B478FEB" w:rsidR="00531582" w:rsidRPr="00531582" w:rsidRDefault="00531582" w:rsidP="00531582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531582">
        <w:rPr>
          <w:b/>
          <w:bCs/>
          <w:color w:val="000000"/>
          <w:sz w:val="28"/>
          <w:szCs w:val="28"/>
        </w:rPr>
        <w:t>Meeting ID:</w:t>
      </w:r>
      <w:r w:rsidRPr="00531582">
        <w:rPr>
          <w:color w:val="000000"/>
          <w:sz w:val="28"/>
          <w:szCs w:val="28"/>
        </w:rPr>
        <w:t xml:space="preserve"> 916 6251 7934, </w:t>
      </w:r>
      <w:r w:rsidRPr="00531582">
        <w:rPr>
          <w:b/>
          <w:bCs/>
          <w:color w:val="000000"/>
          <w:sz w:val="28"/>
          <w:szCs w:val="28"/>
        </w:rPr>
        <w:t>Password:</w:t>
      </w:r>
      <w:r w:rsidRPr="00531582">
        <w:rPr>
          <w:color w:val="000000"/>
          <w:sz w:val="28"/>
          <w:szCs w:val="28"/>
        </w:rPr>
        <w:t xml:space="preserve"> 254640.  </w:t>
      </w:r>
      <w:bookmarkStart w:id="1" w:name="_Hlk126131667"/>
      <w:r w:rsidRPr="00531582">
        <w:rPr>
          <w:color w:val="000000"/>
          <w:sz w:val="28"/>
          <w:szCs w:val="28"/>
        </w:rPr>
        <w:t>Those without access to the internet may call either of the following number: 1-929-205-6099 or 1-786-635-1003.</w:t>
      </w:r>
      <w:bookmarkEnd w:id="0"/>
      <w:bookmarkEnd w:id="1"/>
    </w:p>
    <w:sectPr w:rsidR="00531582" w:rsidRPr="0053158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A8EA" w14:textId="77777777" w:rsidR="005A0811" w:rsidRDefault="005A0811" w:rsidP="00056C2B">
      <w:pPr>
        <w:spacing w:after="0" w:line="240" w:lineRule="auto"/>
      </w:pPr>
      <w:r>
        <w:separator/>
      </w:r>
    </w:p>
  </w:endnote>
  <w:endnote w:type="continuationSeparator" w:id="0">
    <w:p w14:paraId="0C32BB06" w14:textId="77777777" w:rsidR="005A0811" w:rsidRDefault="005A0811" w:rsidP="0005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D2DE" w14:textId="2A0821EE" w:rsidR="00056C2B" w:rsidRDefault="00056C2B">
    <w:pPr>
      <w:pStyle w:val="Footer"/>
    </w:pPr>
    <w:r>
      <w:t xml:space="preserve">Updated </w:t>
    </w:r>
    <w:r w:rsidR="005000DA">
      <w:t>5</w:t>
    </w:r>
    <w:r w:rsidR="00BC0064">
      <w:t>/</w:t>
    </w:r>
    <w:r w:rsidR="00C659FA">
      <w:t>13</w:t>
    </w:r>
    <w:r w:rsidR="002A451F">
      <w:t>/25</w:t>
    </w:r>
  </w:p>
  <w:p w14:paraId="647C2F7E" w14:textId="77777777" w:rsidR="00056C2B" w:rsidRDefault="00056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C103" w14:textId="77777777" w:rsidR="005A0811" w:rsidRDefault="005A0811" w:rsidP="00056C2B">
      <w:pPr>
        <w:spacing w:after="0" w:line="240" w:lineRule="auto"/>
      </w:pPr>
      <w:r>
        <w:separator/>
      </w:r>
    </w:p>
  </w:footnote>
  <w:footnote w:type="continuationSeparator" w:id="0">
    <w:p w14:paraId="7567ECB6" w14:textId="77777777" w:rsidR="005A0811" w:rsidRDefault="005A0811" w:rsidP="0005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3A0"/>
    <w:multiLevelType w:val="multilevel"/>
    <w:tmpl w:val="0D8E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31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82"/>
    <w:rsid w:val="00035D34"/>
    <w:rsid w:val="00056C2B"/>
    <w:rsid w:val="000661EA"/>
    <w:rsid w:val="00077E19"/>
    <w:rsid w:val="00167A6A"/>
    <w:rsid w:val="00203E22"/>
    <w:rsid w:val="002467CA"/>
    <w:rsid w:val="002A451F"/>
    <w:rsid w:val="002B5D12"/>
    <w:rsid w:val="00421F13"/>
    <w:rsid w:val="00484F9C"/>
    <w:rsid w:val="004B203E"/>
    <w:rsid w:val="004C6FB4"/>
    <w:rsid w:val="004D74AD"/>
    <w:rsid w:val="004E4E65"/>
    <w:rsid w:val="005000DA"/>
    <w:rsid w:val="00531582"/>
    <w:rsid w:val="00576FD7"/>
    <w:rsid w:val="005A0811"/>
    <w:rsid w:val="005D4DAC"/>
    <w:rsid w:val="005E5144"/>
    <w:rsid w:val="005E58E3"/>
    <w:rsid w:val="00677742"/>
    <w:rsid w:val="006876AD"/>
    <w:rsid w:val="007013F9"/>
    <w:rsid w:val="00763341"/>
    <w:rsid w:val="00825C1F"/>
    <w:rsid w:val="0091612A"/>
    <w:rsid w:val="00923BBC"/>
    <w:rsid w:val="009C77FF"/>
    <w:rsid w:val="009D052A"/>
    <w:rsid w:val="009E1662"/>
    <w:rsid w:val="00A53BF0"/>
    <w:rsid w:val="00A62922"/>
    <w:rsid w:val="00AA425A"/>
    <w:rsid w:val="00B077E5"/>
    <w:rsid w:val="00BC0064"/>
    <w:rsid w:val="00BC58BB"/>
    <w:rsid w:val="00C467A7"/>
    <w:rsid w:val="00C659FA"/>
    <w:rsid w:val="00CC6A20"/>
    <w:rsid w:val="00D60075"/>
    <w:rsid w:val="00D848B4"/>
    <w:rsid w:val="00D8492B"/>
    <w:rsid w:val="00DE711A"/>
    <w:rsid w:val="00E67DB6"/>
    <w:rsid w:val="00E73044"/>
    <w:rsid w:val="00EF0629"/>
    <w:rsid w:val="00F277F2"/>
    <w:rsid w:val="00F81694"/>
    <w:rsid w:val="00F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F550"/>
  <w15:chartTrackingRefBased/>
  <w15:docId w15:val="{470A6F9A-0931-43D5-9A49-90769C37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2B"/>
  </w:style>
  <w:style w:type="paragraph" w:styleId="Footer">
    <w:name w:val="footer"/>
    <w:basedOn w:val="Normal"/>
    <w:link w:val="FooterChar"/>
    <w:uiPriority w:val="99"/>
    <w:unhideWhenUsed/>
    <w:rsid w:val="00056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2B"/>
  </w:style>
  <w:style w:type="character" w:styleId="Hyperlink">
    <w:name w:val="Hyperlink"/>
    <w:basedOn w:val="DefaultParagraphFont"/>
    <w:uiPriority w:val="99"/>
    <w:unhideWhenUsed/>
    <w:rsid w:val="009E1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d4.org/ex-parte-dates-judge-s-procedures/nassau-judg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d4.org/ex-parte-dates-judge-s-procedures/nassau-judg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oom.us/j/91662517934?pwd=RFUyZnJTNGlQSElxZG1MRFYxNzZk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</TotalTime>
  <Pages>2</Pages>
  <Words>328</Words>
  <Characters>1870</Characters>
  <Application>Microsoft Office Word</Application>
  <DocSecurity>0</DocSecurity>
  <Lines>15</Lines>
  <Paragraphs>4</Paragraphs>
  <ScaleCrop>false</ScaleCrop>
  <Company>City Of Jacksonville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Collie, Amber</dc:creator>
  <cp:keywords/>
  <dc:description/>
  <cp:lastModifiedBy>Collie, Amber</cp:lastModifiedBy>
  <cp:revision>31</cp:revision>
  <dcterms:created xsi:type="dcterms:W3CDTF">2023-12-21T17:17:00Z</dcterms:created>
  <dcterms:modified xsi:type="dcterms:W3CDTF">2026-05-13T19:25:00Z</dcterms:modified>
</cp:coreProperties>
</file>